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30CB6B" w14:textId="77777777" w:rsidR="006B5737" w:rsidRPr="0047479E" w:rsidRDefault="00E857E3">
      <w:pPr>
        <w:spacing w:after="0" w:line="408" w:lineRule="auto"/>
        <w:ind w:left="120"/>
        <w:jc w:val="center"/>
        <w:rPr>
          <w:lang w:val="ru-RU"/>
        </w:rPr>
      </w:pPr>
      <w:r w:rsidRPr="0047479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9F8A54E" w14:textId="77777777" w:rsidR="006B5737" w:rsidRPr="0047479E" w:rsidRDefault="00E857E3">
      <w:pPr>
        <w:spacing w:after="0" w:line="408" w:lineRule="auto"/>
        <w:ind w:left="120"/>
        <w:jc w:val="center"/>
        <w:rPr>
          <w:lang w:val="ru-RU"/>
        </w:rPr>
      </w:pPr>
      <w:bookmarkStart w:id="0" w:name="b45e812b-93eb-40ef-af71-630f1b59ad0d"/>
      <w:r w:rsidRPr="0047479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Хакасия </w:t>
      </w:r>
      <w:bookmarkEnd w:id="0"/>
    </w:p>
    <w:p w14:paraId="62EA8EA8" w14:textId="77777777" w:rsidR="006B5737" w:rsidRPr="0047479E" w:rsidRDefault="00E857E3">
      <w:pPr>
        <w:spacing w:after="0" w:line="408" w:lineRule="auto"/>
        <w:ind w:left="120"/>
        <w:jc w:val="center"/>
        <w:rPr>
          <w:lang w:val="ru-RU"/>
        </w:rPr>
      </w:pPr>
      <w:bookmarkStart w:id="1" w:name="3f049807-601a-413c-8194-dd1245455409"/>
      <w:r w:rsidRPr="0047479E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МО Алтайский район</w:t>
      </w:r>
      <w:bookmarkEnd w:id="1"/>
    </w:p>
    <w:p w14:paraId="5B6F9D65" w14:textId="77777777" w:rsidR="006B5737" w:rsidRPr="0047479E" w:rsidRDefault="00E857E3">
      <w:pPr>
        <w:spacing w:after="0" w:line="408" w:lineRule="auto"/>
        <w:ind w:left="120"/>
        <w:jc w:val="center"/>
        <w:rPr>
          <w:lang w:val="ru-RU"/>
        </w:rPr>
      </w:pPr>
      <w:r w:rsidRPr="0047479E">
        <w:rPr>
          <w:rFonts w:ascii="Times New Roman" w:hAnsi="Times New Roman"/>
          <w:b/>
          <w:color w:val="000000"/>
          <w:sz w:val="28"/>
          <w:lang w:val="ru-RU"/>
        </w:rPr>
        <w:t>МБОУ «</w:t>
      </w:r>
      <w:proofErr w:type="spellStart"/>
      <w:r w:rsidRPr="0047479E">
        <w:rPr>
          <w:rFonts w:ascii="Times New Roman" w:hAnsi="Times New Roman"/>
          <w:b/>
          <w:color w:val="000000"/>
          <w:sz w:val="28"/>
          <w:lang w:val="ru-RU"/>
        </w:rPr>
        <w:t>Кайбальская</w:t>
      </w:r>
      <w:proofErr w:type="spellEnd"/>
      <w:r w:rsidRPr="0047479E">
        <w:rPr>
          <w:rFonts w:ascii="Times New Roman" w:hAnsi="Times New Roman"/>
          <w:b/>
          <w:color w:val="000000"/>
          <w:sz w:val="28"/>
          <w:lang w:val="ru-RU"/>
        </w:rPr>
        <w:t xml:space="preserve"> СШ»</w:t>
      </w:r>
    </w:p>
    <w:p w14:paraId="63F607C7" w14:textId="77777777" w:rsidR="006B5737" w:rsidRPr="0047479E" w:rsidRDefault="006B5737">
      <w:pPr>
        <w:spacing w:after="0" w:line="408" w:lineRule="auto"/>
        <w:ind w:left="120"/>
        <w:jc w:val="center"/>
        <w:rPr>
          <w:lang w:val="ru-RU"/>
        </w:rPr>
      </w:pPr>
    </w:p>
    <w:p w14:paraId="70954032" w14:textId="77777777" w:rsidR="006B5737" w:rsidRPr="0047479E" w:rsidRDefault="006B5737">
      <w:pPr>
        <w:spacing w:after="0"/>
        <w:ind w:left="120"/>
        <w:rPr>
          <w:lang w:val="ru-RU"/>
        </w:rPr>
      </w:pPr>
    </w:p>
    <w:p w14:paraId="28CCB560" w14:textId="77777777" w:rsidR="006B5737" w:rsidRPr="0047479E" w:rsidRDefault="006B5737">
      <w:pPr>
        <w:spacing w:after="0"/>
        <w:ind w:left="120"/>
        <w:rPr>
          <w:lang w:val="ru-RU"/>
        </w:rPr>
      </w:pPr>
    </w:p>
    <w:p w14:paraId="5056FD6A" w14:textId="77777777" w:rsidR="006B5737" w:rsidRPr="0047479E" w:rsidRDefault="006B5737">
      <w:pPr>
        <w:spacing w:after="0"/>
        <w:ind w:left="120"/>
        <w:rPr>
          <w:lang w:val="ru-RU"/>
        </w:rPr>
      </w:pPr>
    </w:p>
    <w:p w14:paraId="3444A7AC" w14:textId="77777777" w:rsidR="006B5737" w:rsidRPr="0047479E" w:rsidRDefault="006B573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2EE2F227" w14:textId="77777777" w:rsidTr="000D4161">
        <w:tc>
          <w:tcPr>
            <w:tcW w:w="3114" w:type="dxa"/>
          </w:tcPr>
          <w:p w14:paraId="48E134FF" w14:textId="77777777" w:rsidR="00C53FFE" w:rsidRPr="0040209D" w:rsidRDefault="00E857E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2BAE75E" w14:textId="77777777" w:rsidR="00C53FFE" w:rsidRPr="0040209D" w:rsidRDefault="00E857E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74AB4A0" w14:textId="77777777" w:rsidR="000E6D86" w:rsidRDefault="00E857E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14:paraId="68002FCC" w14:textId="77777777" w:rsidR="000E6D86" w:rsidRPr="008944ED" w:rsidRDefault="00E857E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6A369580" w14:textId="77777777" w:rsidR="000E6D86" w:rsidRDefault="00E857E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B123B06" w14:textId="77777777" w:rsidR="0086502D" w:rsidRPr="008944ED" w:rsidRDefault="00E857E3" w:rsidP="004747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Николаюк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Е.А.</w:t>
            </w:r>
          </w:p>
          <w:p w14:paraId="156F21C2" w14:textId="4563C5AB" w:rsidR="000E6D86" w:rsidRDefault="0047479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 313</w:t>
            </w:r>
            <w:r w:rsidR="00E857E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E857E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E857E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E857E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E857E3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E857E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857E3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E857E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36EDB61" w14:textId="77777777" w:rsidR="00C53FFE" w:rsidRPr="0040209D" w:rsidRDefault="00E857E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3709ACF" w14:textId="77777777" w:rsidR="006B5737" w:rsidRDefault="006B5737">
      <w:pPr>
        <w:spacing w:after="0"/>
        <w:ind w:left="120"/>
      </w:pPr>
    </w:p>
    <w:p w14:paraId="6A22D465" w14:textId="77777777" w:rsidR="006B5737" w:rsidRDefault="006B5737">
      <w:pPr>
        <w:spacing w:after="0"/>
        <w:ind w:left="120"/>
      </w:pPr>
    </w:p>
    <w:p w14:paraId="553B046D" w14:textId="77777777" w:rsidR="006B5737" w:rsidRDefault="006B5737">
      <w:pPr>
        <w:spacing w:after="0"/>
        <w:ind w:left="120"/>
      </w:pPr>
    </w:p>
    <w:p w14:paraId="5425AC5A" w14:textId="77777777" w:rsidR="006B5737" w:rsidRPr="0047479E" w:rsidRDefault="00E857E3">
      <w:pPr>
        <w:spacing w:after="0" w:line="408" w:lineRule="auto"/>
        <w:ind w:left="120"/>
        <w:jc w:val="center"/>
        <w:rPr>
          <w:lang w:val="ru-RU"/>
        </w:rPr>
      </w:pPr>
      <w:r w:rsidRPr="0047479E">
        <w:rPr>
          <w:rFonts w:ascii="Times New Roman" w:hAnsi="Times New Roman"/>
          <w:b/>
          <w:color w:val="000000"/>
          <w:sz w:val="28"/>
          <w:lang w:val="ru-RU"/>
        </w:rPr>
        <w:t xml:space="preserve">РАБОЧАЯ ПРОГРАММА КУРСА </w:t>
      </w:r>
    </w:p>
    <w:p w14:paraId="4451E1F8" w14:textId="77777777" w:rsidR="006B5737" w:rsidRPr="0047479E" w:rsidRDefault="00E857E3">
      <w:pPr>
        <w:spacing w:after="0" w:line="408" w:lineRule="auto"/>
        <w:ind w:left="120"/>
        <w:jc w:val="center"/>
        <w:rPr>
          <w:lang w:val="ru-RU"/>
        </w:rPr>
      </w:pPr>
      <w:r w:rsidRPr="0047479E">
        <w:rPr>
          <w:rFonts w:ascii="Times New Roman" w:hAnsi="Times New Roman"/>
          <w:b/>
          <w:color w:val="000000"/>
          <w:sz w:val="28"/>
          <w:lang w:val="ru-RU"/>
        </w:rPr>
        <w:t>ВНЕУРОЧНОЙ ДЕЯТЕЛЬНОСТИ</w:t>
      </w:r>
    </w:p>
    <w:p w14:paraId="1456C8CE" w14:textId="77777777" w:rsidR="006B5737" w:rsidRPr="0047479E" w:rsidRDefault="00E857E3">
      <w:pPr>
        <w:spacing w:after="0" w:line="408" w:lineRule="auto"/>
        <w:ind w:left="120"/>
        <w:jc w:val="center"/>
        <w:rPr>
          <w:lang w:val="ru-RU"/>
        </w:rPr>
      </w:pPr>
      <w:r w:rsidRPr="0047479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7479E">
        <w:rPr>
          <w:rFonts w:ascii="Times New Roman" w:hAnsi="Times New Roman"/>
          <w:color w:val="000000"/>
          <w:sz w:val="28"/>
          <w:lang w:val="ru-RU"/>
        </w:rPr>
        <w:t xml:space="preserve"> 9115949)</w:t>
      </w:r>
    </w:p>
    <w:p w14:paraId="606234EA" w14:textId="77777777" w:rsidR="006B5737" w:rsidRPr="0047479E" w:rsidRDefault="006B5737">
      <w:pPr>
        <w:spacing w:after="0"/>
        <w:ind w:left="120"/>
        <w:jc w:val="center"/>
        <w:rPr>
          <w:lang w:val="ru-RU"/>
        </w:rPr>
      </w:pPr>
    </w:p>
    <w:p w14:paraId="3294EA0C" w14:textId="77777777" w:rsidR="006B5737" w:rsidRPr="0047479E" w:rsidRDefault="00E857E3">
      <w:pPr>
        <w:spacing w:after="0" w:line="408" w:lineRule="auto"/>
        <w:ind w:left="120"/>
        <w:jc w:val="center"/>
        <w:rPr>
          <w:lang w:val="ru-RU"/>
        </w:rPr>
      </w:pPr>
      <w:r w:rsidRPr="0047479E">
        <w:rPr>
          <w:rFonts w:ascii="Times New Roman" w:hAnsi="Times New Roman"/>
          <w:b/>
          <w:color w:val="000000"/>
          <w:sz w:val="28"/>
          <w:lang w:val="ru-RU"/>
        </w:rPr>
        <w:t>«Разговоры о важном»</w:t>
      </w:r>
    </w:p>
    <w:p w14:paraId="15E39D90" w14:textId="05D11C2D" w:rsidR="006B5737" w:rsidRPr="0047479E" w:rsidRDefault="00E857E3">
      <w:pPr>
        <w:spacing w:after="0" w:line="408" w:lineRule="auto"/>
        <w:ind w:left="120"/>
        <w:jc w:val="center"/>
        <w:rPr>
          <w:lang w:val="ru-RU"/>
        </w:rPr>
      </w:pPr>
      <w:r w:rsidRPr="0047479E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bookmarkStart w:id="2" w:name="fdf741fe-61b4-4846-9624-c57455f368c3"/>
      <w:r w:rsidRPr="0047479E">
        <w:rPr>
          <w:rFonts w:ascii="Times New Roman" w:hAnsi="Times New Roman"/>
          <w:color w:val="000000"/>
          <w:sz w:val="28"/>
          <w:lang w:val="ru-RU"/>
        </w:rPr>
        <w:t>6 Б</w:t>
      </w:r>
      <w:bookmarkEnd w:id="2"/>
      <w:r w:rsidRPr="0047479E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 w:rsidR="0047479E">
        <w:rPr>
          <w:rFonts w:ascii="Times New Roman" w:hAnsi="Times New Roman"/>
          <w:color w:val="000000"/>
          <w:sz w:val="28"/>
          <w:lang w:val="ru-RU"/>
        </w:rPr>
        <w:t>а</w:t>
      </w:r>
      <w:r w:rsidRPr="0047479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8205090" w14:textId="77777777" w:rsidR="006B5737" w:rsidRPr="0047479E" w:rsidRDefault="006B5737">
      <w:pPr>
        <w:spacing w:after="0"/>
        <w:ind w:left="120"/>
        <w:jc w:val="center"/>
        <w:rPr>
          <w:lang w:val="ru-RU"/>
        </w:rPr>
      </w:pPr>
    </w:p>
    <w:p w14:paraId="6ABF8771" w14:textId="77777777" w:rsidR="006B5737" w:rsidRPr="0047479E" w:rsidRDefault="006B5737">
      <w:pPr>
        <w:spacing w:after="0"/>
        <w:ind w:left="120"/>
        <w:jc w:val="center"/>
        <w:rPr>
          <w:lang w:val="ru-RU"/>
        </w:rPr>
      </w:pPr>
    </w:p>
    <w:p w14:paraId="54D27A21" w14:textId="77777777" w:rsidR="0047479E" w:rsidRPr="005C5B6B" w:rsidRDefault="0047479E" w:rsidP="0047479E">
      <w:pPr>
        <w:spacing w:after="0"/>
        <w:ind w:left="12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C5B6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Составитель: Никитченко Н.О.</w:t>
      </w:r>
    </w:p>
    <w:p w14:paraId="29A42373" w14:textId="77777777" w:rsidR="0047479E" w:rsidRPr="005C5B6B" w:rsidRDefault="0047479E" w:rsidP="0047479E">
      <w:pPr>
        <w:spacing w:after="0"/>
        <w:ind w:left="12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C5B6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Учитель Географии и ОБЗР</w:t>
      </w:r>
    </w:p>
    <w:p w14:paraId="50BBDFCD" w14:textId="77777777" w:rsidR="006B5737" w:rsidRPr="0047479E" w:rsidRDefault="006B5737">
      <w:pPr>
        <w:spacing w:after="0"/>
        <w:ind w:left="120"/>
        <w:jc w:val="center"/>
        <w:rPr>
          <w:lang w:val="ru-RU"/>
        </w:rPr>
      </w:pPr>
    </w:p>
    <w:p w14:paraId="5285AEF0" w14:textId="77777777" w:rsidR="006B5737" w:rsidRPr="0047479E" w:rsidRDefault="006B5737">
      <w:pPr>
        <w:spacing w:after="0"/>
        <w:ind w:left="120"/>
        <w:jc w:val="center"/>
        <w:rPr>
          <w:lang w:val="ru-RU"/>
        </w:rPr>
      </w:pPr>
    </w:p>
    <w:p w14:paraId="6D950381" w14:textId="77777777" w:rsidR="006B5737" w:rsidRPr="0047479E" w:rsidRDefault="006B5737">
      <w:pPr>
        <w:spacing w:after="0"/>
        <w:ind w:left="120"/>
        <w:jc w:val="center"/>
        <w:rPr>
          <w:lang w:val="ru-RU"/>
        </w:rPr>
      </w:pPr>
    </w:p>
    <w:p w14:paraId="08B44F4C" w14:textId="77777777" w:rsidR="006B5737" w:rsidRPr="0047479E" w:rsidRDefault="006B5737">
      <w:pPr>
        <w:spacing w:after="0"/>
        <w:ind w:left="120"/>
        <w:jc w:val="center"/>
        <w:rPr>
          <w:lang w:val="ru-RU"/>
        </w:rPr>
      </w:pPr>
    </w:p>
    <w:p w14:paraId="0852CB96" w14:textId="77777777" w:rsidR="006B5737" w:rsidRPr="0047479E" w:rsidRDefault="006B5737">
      <w:pPr>
        <w:spacing w:after="0"/>
        <w:ind w:left="120"/>
        <w:jc w:val="center"/>
        <w:rPr>
          <w:lang w:val="ru-RU"/>
        </w:rPr>
      </w:pPr>
    </w:p>
    <w:p w14:paraId="6B58FD13" w14:textId="77777777" w:rsidR="006B5737" w:rsidRPr="0047479E" w:rsidRDefault="006B5737">
      <w:pPr>
        <w:spacing w:after="0"/>
        <w:ind w:left="120"/>
        <w:jc w:val="center"/>
        <w:rPr>
          <w:lang w:val="ru-RU"/>
        </w:rPr>
      </w:pPr>
    </w:p>
    <w:p w14:paraId="4FF1BBF6" w14:textId="77777777" w:rsidR="006B5737" w:rsidRPr="0047479E" w:rsidRDefault="006B5737">
      <w:pPr>
        <w:spacing w:after="0"/>
        <w:ind w:left="120"/>
        <w:jc w:val="center"/>
        <w:rPr>
          <w:lang w:val="ru-RU"/>
        </w:rPr>
      </w:pPr>
    </w:p>
    <w:p w14:paraId="6673F7AF" w14:textId="77777777" w:rsidR="006B5737" w:rsidRPr="0047479E" w:rsidRDefault="00E857E3">
      <w:pPr>
        <w:spacing w:after="0"/>
        <w:ind w:left="120"/>
        <w:jc w:val="center"/>
        <w:rPr>
          <w:lang w:val="ru-RU"/>
        </w:rPr>
      </w:pPr>
      <w:bookmarkStart w:id="3" w:name="7df60021-7801-4249-8dda-c60e776cc7f2"/>
      <w:r w:rsidRPr="0047479E">
        <w:rPr>
          <w:rFonts w:ascii="Times New Roman" w:hAnsi="Times New Roman"/>
          <w:b/>
          <w:color w:val="000000"/>
          <w:sz w:val="28"/>
          <w:lang w:val="ru-RU"/>
        </w:rPr>
        <w:t xml:space="preserve">д. </w:t>
      </w:r>
      <w:proofErr w:type="spellStart"/>
      <w:r w:rsidRPr="0047479E">
        <w:rPr>
          <w:rFonts w:ascii="Times New Roman" w:hAnsi="Times New Roman"/>
          <w:b/>
          <w:color w:val="000000"/>
          <w:sz w:val="28"/>
          <w:lang w:val="ru-RU"/>
        </w:rPr>
        <w:t>Кайбалы</w:t>
      </w:r>
      <w:bookmarkEnd w:id="3"/>
      <w:proofErr w:type="spellEnd"/>
      <w:r w:rsidRPr="0047479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cc06de56-f5a0-41c0-a918-251ce8512489"/>
      <w:r w:rsidRPr="0047479E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14:paraId="543ACB14" w14:textId="77777777" w:rsidR="006B5737" w:rsidRPr="0047479E" w:rsidRDefault="00E857E3" w:rsidP="0047479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73739482"/>
      <w:r w:rsidRPr="0047479E">
        <w:rPr>
          <w:rFonts w:ascii="Times New Roman" w:hAnsi="Times New Roman" w:cs="Times New Roman"/>
          <w:b/>
          <w:color w:val="333333"/>
          <w:sz w:val="24"/>
          <w:szCs w:val="24"/>
        </w:rPr>
        <w:lastRenderedPageBreak/>
        <w:t>П</w:t>
      </w: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ОЯСНИТЕЛЬНАЯ ЗАПИСКА</w:t>
      </w:r>
    </w:p>
    <w:p w14:paraId="6E8DB0E7" w14:textId="77777777" w:rsidR="006B5737" w:rsidRPr="0047479E" w:rsidRDefault="006B573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4CC88AAC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Актуальность и назначение программы</w:t>
      </w:r>
    </w:p>
    <w:p w14:paraId="447CD2F5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Программа курса внеурочной деятельности «Разговоры о важном» (далее —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ательных отношений курсов внеурочной </w:t>
      </w:r>
      <w:proofErr w:type="spellStart"/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деятельности.Задачей</w:t>
      </w:r>
      <w:proofErr w:type="spellEnd"/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уховно-нравственных ценностей.</w:t>
      </w:r>
    </w:p>
    <w:p w14:paraId="03B5DF1E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7479E">
        <w:rPr>
          <w:rFonts w:ascii="Times New Roman" w:hAnsi="Times New Roman" w:cs="Times New Roman"/>
          <w:color w:val="333333"/>
          <w:sz w:val="24"/>
          <w:szCs w:val="24"/>
        </w:rPr>
        <w:t>Педагог</w:t>
      </w:r>
      <w:proofErr w:type="spellEnd"/>
      <w:r w:rsidRPr="0047479E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47479E">
        <w:rPr>
          <w:rFonts w:ascii="Times New Roman" w:hAnsi="Times New Roman" w:cs="Times New Roman"/>
          <w:color w:val="333333"/>
          <w:sz w:val="24"/>
          <w:szCs w:val="24"/>
        </w:rPr>
        <w:t>помогает</w:t>
      </w:r>
      <w:proofErr w:type="spellEnd"/>
      <w:r w:rsidRPr="0047479E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47479E">
        <w:rPr>
          <w:rFonts w:ascii="Times New Roman" w:hAnsi="Times New Roman" w:cs="Times New Roman"/>
          <w:color w:val="333333"/>
          <w:sz w:val="24"/>
          <w:szCs w:val="24"/>
        </w:rPr>
        <w:t>обучающемуся</w:t>
      </w:r>
      <w:proofErr w:type="spellEnd"/>
      <w:r w:rsidRPr="0047479E">
        <w:rPr>
          <w:rFonts w:ascii="Times New Roman" w:hAnsi="Times New Roman" w:cs="Times New Roman"/>
          <w:color w:val="333333"/>
          <w:sz w:val="24"/>
          <w:szCs w:val="24"/>
        </w:rPr>
        <w:t>:</w:t>
      </w:r>
    </w:p>
    <w:p w14:paraId="733D3AC4" w14:textId="77777777" w:rsidR="006B5737" w:rsidRPr="0047479E" w:rsidRDefault="00E857E3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в формировании его российской идентичности;</w:t>
      </w:r>
    </w:p>
    <w:p w14:paraId="0F046C3D" w14:textId="77777777" w:rsidR="006B5737" w:rsidRPr="0047479E" w:rsidRDefault="00E857E3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в формировании интереса к познанию;</w:t>
      </w:r>
    </w:p>
    <w:p w14:paraId="37B91D87" w14:textId="77777777" w:rsidR="006B5737" w:rsidRPr="0047479E" w:rsidRDefault="00E857E3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в формировании осознанного отношения к своим правам и свободам и уважительного отношения к правам и свободам други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х;</w:t>
      </w:r>
    </w:p>
    <w:p w14:paraId="53AE94D1" w14:textId="77777777" w:rsidR="006B5737" w:rsidRPr="0047479E" w:rsidRDefault="00E857E3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в выстраивании собственного поведения с позиции нравственных и правовых норм;</w:t>
      </w:r>
    </w:p>
    <w:p w14:paraId="6B8FE86B" w14:textId="77777777" w:rsidR="006B5737" w:rsidRPr="0047479E" w:rsidRDefault="00E857E3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в создании и мотивации для участия в социально значимой деятельности;</w:t>
      </w:r>
    </w:p>
    <w:p w14:paraId="0AD4508D" w14:textId="77777777" w:rsidR="006B5737" w:rsidRPr="0047479E" w:rsidRDefault="00E857E3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в развитии у школьников общекультурной компетентности;</w:t>
      </w:r>
    </w:p>
    <w:p w14:paraId="0E22F87C" w14:textId="77777777" w:rsidR="006B5737" w:rsidRPr="0047479E" w:rsidRDefault="00E857E3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 развитии умения принимать осознанные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решения и делать выбор;</w:t>
      </w:r>
    </w:p>
    <w:p w14:paraId="6EA3568E" w14:textId="77777777" w:rsidR="006B5737" w:rsidRPr="0047479E" w:rsidRDefault="00E857E3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в осознании своего места в обществе;</w:t>
      </w:r>
    </w:p>
    <w:p w14:paraId="0B3C778E" w14:textId="77777777" w:rsidR="006B5737" w:rsidRPr="0047479E" w:rsidRDefault="00E857E3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в познании себя, своих мотивов, устремлений, склонностей;</w:t>
      </w:r>
    </w:p>
    <w:p w14:paraId="29C340B4" w14:textId="77777777" w:rsidR="006B5737" w:rsidRPr="0047479E" w:rsidRDefault="00E857E3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в формировании готовности к личностному самоопределению.</w:t>
      </w:r>
    </w:p>
    <w:p w14:paraId="4296031F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Нормативно-правовую основу рабочей программы курса внеурочной деятельности «Разг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оворы о важном» составляют следующие документы:</w:t>
      </w:r>
    </w:p>
    <w:p w14:paraId="10028BEA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1. Федеральный закон от 29.12.2012 № 273-ФЗ «Об образовании в Российской Федерации».</w:t>
      </w:r>
    </w:p>
    <w:p w14:paraId="4CBE46B4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2. Указ Президента Российской Федерации от 02.07.2021 № 400 «О Стратегии национальной безопасности Российской Федерации».</w:t>
      </w:r>
    </w:p>
    <w:p w14:paraId="3AAB5829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3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. Указ Президента Российской Федерации от 09.11.2022 № 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14:paraId="5A61DE88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4. Распоряжение Правительства Российской Федерации от 29.04.2015 №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996-р «Об утверждении Стратегии развития воспитания на период до 2025 года».</w:t>
      </w:r>
    </w:p>
    <w:p w14:paraId="77A2E5BD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5. Приказ </w:t>
      </w:r>
      <w:proofErr w:type="spellStart"/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Минпросвещения</w:t>
      </w:r>
      <w:proofErr w:type="spellEnd"/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России от 31.05.2021 № 286 «Об утверждении федерального государственного образовательного стандарта начального общего образования».</w:t>
      </w:r>
    </w:p>
    <w:p w14:paraId="3F5477CD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6. Приказ </w:t>
      </w:r>
      <w:proofErr w:type="spellStart"/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Минпросвеще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ния</w:t>
      </w:r>
      <w:proofErr w:type="spellEnd"/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России от 31.05.2021 №287 «Об утверждении федерального государственного образовательного стандарта основного общего образования». 7. Приказ Минобрнауки России от 17.05.2012 № 413 «Об утверждении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 xml:space="preserve">федерального государственного образовательного стандарта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среднего общего образования».</w:t>
      </w:r>
    </w:p>
    <w:p w14:paraId="2684BBEE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8. Приказ </w:t>
      </w:r>
      <w:proofErr w:type="spellStart"/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Минпросвещения</w:t>
      </w:r>
      <w:proofErr w:type="spellEnd"/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России от 18.05.2023 № 372 «Об утверждении федеральной образовательной программы начального общего образования».</w:t>
      </w:r>
    </w:p>
    <w:p w14:paraId="4D2A65BD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9. Приказ </w:t>
      </w:r>
      <w:proofErr w:type="spellStart"/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Минпросвещения</w:t>
      </w:r>
      <w:proofErr w:type="spellEnd"/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России от 18.05.2023 № 370 «Об утверждении федеральной образова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тельной программы основного общего образования».</w:t>
      </w:r>
    </w:p>
    <w:p w14:paraId="6E8DDA0D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10. Приказ </w:t>
      </w:r>
      <w:proofErr w:type="spellStart"/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Минпросвещения</w:t>
      </w:r>
      <w:proofErr w:type="spellEnd"/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России от 18.05.2023 № 371 «Об утверждении федеральной образовательной программы среднего общего образования».</w:t>
      </w:r>
    </w:p>
    <w:p w14:paraId="52F30F1F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11. Письмо </w:t>
      </w:r>
      <w:proofErr w:type="spellStart"/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Минпросвещения</w:t>
      </w:r>
      <w:proofErr w:type="spellEnd"/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России от 18.02.2025 № 06-221 «О направлении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информации» (вместе с Методическими рекомендациями по реализации цикла внеурочных занятий «Разговоры о важном»).</w:t>
      </w:r>
    </w:p>
    <w:p w14:paraId="5197EF67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Программа может быть реализована в работе с обучающимися 1‒2, 3‒4, 5‒7,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8‒9 и 10‒11 классов, в течение одного учебного года, если занятия проводятся 1 раз в неделю, 34/35 учебных часов.</w:t>
      </w:r>
    </w:p>
    <w:p w14:paraId="4CC825C6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ематика и содержание должны обеспечить реализацию их назначения и целей. Это позволяет на практике соединить учебную и воспитательную деятельность педагога, ориентировать её не только на интеллектуальное, но и на нравственное, социальное развитие ребёнка.</w:t>
      </w:r>
    </w:p>
    <w:p w14:paraId="355DF13A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14:paraId="6FFBFECE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Наличие сценариев внеурочных занятий не означает формального следования им. При реализации содержания занятия, которое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14:paraId="316B22A4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Личностных результатов можно достичь, увлекая школьников совм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низуя беседы, дать возможность школьнику анализировать, сравнивать и выбирать.</w:t>
      </w:r>
    </w:p>
    <w:p w14:paraId="761CC684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едерации. Это мероприятие проходит в общем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 xml:space="preserve">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к нему. Необходимо обратить внимание на три структурные части сценария: первая часть — мотивационная, вторая часть — основная, третья часть — заключительная.</w:t>
      </w:r>
    </w:p>
    <w:p w14:paraId="48F8A718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Цель мотивационной части занятия — знакомство обучающихся с темой занятия, выдвижение мотива его п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14:paraId="062F285A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Основная часть строится как сочетание разнообразной деятельности обучающихся: интеллектуальной (работа с предст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авленной информацией), коммуникативной (беседы, обсуждение видеоролика), практической (выполнение разнообразных заданий), игровой (дидактическая и ролевая игра), творческой (обсуждение воображаемых ситуаций, художественное творчество).</w:t>
      </w:r>
    </w:p>
    <w:p w14:paraId="5A2BB5FF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В заключительной час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ти подводятся итоги занятия.</w:t>
      </w:r>
    </w:p>
    <w:p w14:paraId="3546B14D" w14:textId="77777777" w:rsidR="0047479E" w:rsidRDefault="0047479E">
      <w:pPr>
        <w:spacing w:after="0"/>
        <w:ind w:left="120"/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</w:pPr>
      <w:bookmarkStart w:id="6" w:name="block-73739478"/>
      <w:bookmarkEnd w:id="5"/>
    </w:p>
    <w:p w14:paraId="2FFAA498" w14:textId="3CF59AF6" w:rsidR="006B5737" w:rsidRPr="0047479E" w:rsidRDefault="00E857E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СОДЕРЖАНИЕ КУРСА ВНЕУРОЧНОЙ ДЕЯТЕЛЬНОСТИ «РАЗГОВОРЫ О ВАЖНОМ»</w:t>
      </w:r>
    </w:p>
    <w:p w14:paraId="3D891E94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Зачем человеку учиться?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Обучение — важный процесс развития человека. Роль знаний в развитии личности и общества. Влияние цифровых технологий на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приобретение знаний. Развитие навыков работы в команде, уважения разных мнений, разрешения конфликтов и эмпатии в ходе школьного образования.</w:t>
      </w:r>
    </w:p>
    <w:p w14:paraId="5066F8EB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Русский язык в эпоху цифровых технологий.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Русский язык — государственный язык, объединяющий многонациональную семь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ю народов Российской Федерации. Современное разнообразие русского языка, изменения в устной и письменной речи под влиянием цифровой среды. Грамотная, логичная и понятная речь — признак образованного человека и залог успеха в будущем. Правила использования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стилей речи в современной коммуникации.</w:t>
      </w:r>
    </w:p>
    <w:p w14:paraId="19683174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Цифровой суверенитет страны.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14:paraId="4D3E0010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Мирный атом. День работника атомной промышленности.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Мирный атом — это использование атомной энергии в мирных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</w:t>
      </w:r>
    </w:p>
    <w:p w14:paraId="5E95463E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О творчестве. Ко Дню музыки</w:t>
      </w: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.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Русская культура — признанное мировое достояние человечества. Реализация творческого потенциала взрослых и детей. Как раскрыть свой творческий потенциал? Музыка как вид искусства. Состояние развития современной отечественной музыки: жанры и направления.</w:t>
      </w:r>
    </w:p>
    <w:p w14:paraId="1FB4AFF6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Что такое уважение? Ко Дню учителя.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Уважение — это понимание безусловной ценности каждого человека. Осознанное уважительное отношение к людям, к чужому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труду, к государству — фундамент гармоничного развития общества. Правила общения внутри семьи, школы и к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оллектива. Подготовка к взрослой жизни и формирование ответственности. О роли педагога в воспитании личности.</w:t>
      </w:r>
    </w:p>
    <w:p w14:paraId="71CF385F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Как понять друг друга разным поколениям?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Семья как ценность в жизни каждого человека, основа любого общества. Формирование общих семейных ценносте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й — залог взаимопонимания в семье. Преодоление конфликтов и проблем в общении за счет взаимоуважения и обмена опытом.</w:t>
      </w:r>
    </w:p>
    <w:p w14:paraId="35B283B5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О городах России. Ко Дню народного единства.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Города России: разнообразие культур, языков и вековых традиций. Единство народов, проживающих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ан в развитии своей малой родины.</w:t>
      </w:r>
    </w:p>
    <w:p w14:paraId="1C737F83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Общество безграничных возможностей.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зможностей участия в общественных процессах. Готовность уважительно воспринимать другого человека — основа гармоничных отношений в обществе.</w:t>
      </w:r>
    </w:p>
    <w:p w14:paraId="15EF8661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Селекция и генетика. К 170-летию И. В. Мичурина.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Состояние науки в современной России. Роль генетики и селекции в с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ельском хозяйстве, медицине, промышленности и т.д. Мировое признание достижений отечественной научной школы. Открытия И. В. Мичурина и их влияние на развитие страны. Возможности для подрастающего поколения в познании мира и личном развитии.</w:t>
      </w:r>
    </w:p>
    <w:p w14:paraId="2102FD26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Как решать конф</w:t>
      </w: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ликты и справляться с трудностями.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Правила разрешения конфликтных ситуаций.</w:t>
      </w:r>
    </w:p>
    <w:p w14:paraId="0AB66057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Профессия — жизнь спасать.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Спасатели — специалисты, которые помогают людям в опасных ситуациях. Профессиональные качества и навыки спасателей. Поведение в экстремальных ситуациях. Ответственное отношение к своей и ч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ужой жизни, правила безопасности.</w:t>
      </w:r>
    </w:p>
    <w:p w14:paraId="119AB2AA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Домашние питомцы. Всемирный день питомца.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Роль домашних </w:t>
      </w:r>
      <w:proofErr w:type="spellStart"/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питомцевв</w:t>
      </w:r>
      <w:proofErr w:type="spellEnd"/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ы и заботы о животных. Как соблюдать безопасность при общении с животными?</w:t>
      </w:r>
    </w:p>
    <w:p w14:paraId="76C4DB0D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Россия — страна победителей. Ко Дню Героев Отечества.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Герои России с древнейших времен и до современности. Традиции героизма, мужества и решительности — неотъемлемая часть российско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й идентичности. День Героев Отечества — выражение благодарности, признательности и уважения за самоотверженность и мужество.</w:t>
      </w:r>
    </w:p>
    <w:p w14:paraId="791483DF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Закон и справедливость. Ко Дню Конституции.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Конституция Российской Федерации — основной закон страны. Конституция закрепляет права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</w:t>
      </w:r>
    </w:p>
    <w:p w14:paraId="2313EF7C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Совесть внутри н</w:t>
      </w: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ас.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</w:t>
      </w:r>
    </w:p>
    <w:p w14:paraId="4ED72A0F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Календарь пол</w:t>
      </w: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езных дел. Новогоднее занятие.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Зимние каникулы — это время не только для семейного досуга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осферы новогодней сказки для своих родных и близких.</w:t>
      </w:r>
    </w:p>
    <w:p w14:paraId="2F755C43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Как создают мультфильмы? Мультипликация, анимация.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История развития отечественной мультипликации. Отечественная школа мультипликации и ее достижения. Мировое признание советских и российских мультипликац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ионных фильмов. Каждый фильм — это труд большой команды профессионалов. Современная мультипликация, профессии этой сферы.</w:t>
      </w:r>
    </w:p>
    <w:p w14:paraId="446155E0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Музейное дело. 170 лет Третьяковской галерее.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Российские музеи — хранители богатейшего материального и нематериального наследия страны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посещать музеи? Профессии в сфере музейного дела. Как создавать и развивать школьный музей?</w:t>
      </w:r>
    </w:p>
    <w:p w14:paraId="65283C8D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Как создавать свой бизнес?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Бизнес — ответственный выбор человека, возможность реализовать свою мечту и принести пользу обществу. Современные предприниматели и их во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зможности в развитии отечественной экономики и улучшения жизни людей. Бизнес — это не только личный успех, но и ответственная командная работа. С чего начать свое дело? О мерах поддержки для молодых предпринимателей в нашей стране.</w:t>
      </w:r>
    </w:p>
    <w:p w14:paraId="53A7E6AE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Есть ли у знания границы</w:t>
      </w: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? Ко Дню науки.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происходят современные открытия? Как стать ученым?</w:t>
      </w:r>
    </w:p>
    <w:p w14:paraId="6B498BE8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Слушать, слышать и договариваться. Кто такие дипломаты?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диалог?</w:t>
      </w:r>
    </w:p>
    <w:p w14:paraId="7F89364B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Герой из соседнего двора. Региональный урок ко Дню защитника Отечества.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Герой — реальны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</w:t>
      </w:r>
    </w:p>
    <w:p w14:paraId="4DF4D48E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День наставника.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личности. Знаменитые россияне и и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х наставники. К.Д. Ушинский как основоположник научной педагогики в России. Как найти наставника?</w:t>
      </w:r>
    </w:p>
    <w:p w14:paraId="448B286C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Большой. За кулисами. 250 лет Большому театру и 150 лет Союзу театральных деятелей России.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Российская драматургия, опера и балет — часть мирового наследия. Те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атр — целая семья разных профессий: декораторы, костюмеры, режиссеры, музыканты, дирижеры, гримеры и многие другие. Почему достижения русской театральной школы широко используются во многих странах мира? Как стать актером и что для этого нужно? Развитие шк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ольных театров в России.</w:t>
      </w:r>
    </w:p>
    <w:p w14:paraId="299A9319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Как справляться с волнением?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влияют на эмоциональное состояние? Как их сформировать и придерживаться?</w:t>
      </w:r>
    </w:p>
    <w:p w14:paraId="2A09F416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65 лет триумфа. Ко Дню космонавтики.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Россия — одна из ведущих космических держав. Развитие космической отрасли — приоритетное направление национальных проектов. Достижения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нты.</w:t>
      </w:r>
    </w:p>
    <w:p w14:paraId="5AE5A6D7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Как мусор получает «вторую жизнь»? Технологии переработки.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мусора. Климатические изменения, за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</w:t>
      </w:r>
    </w:p>
    <w:p w14:paraId="373E5E72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Что значит работать в команде? Сила команды. Ко Дню труда.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Команда — это друзья и единомышленники,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где каждый вносит свой значимый вклад в общее дело и помогает добиться успеха. Развитие умения слышать друг друга и трудиться вместе. Умение слышать и трудиться сообща, разделять успех и вместе переживать неудачу. Примеры коллективной работы в истории стра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ны.</w:t>
      </w:r>
    </w:p>
    <w:p w14:paraId="6EBA1B2B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Песни о войне. Ко Дню Победы.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Военные песни как способ отражения истории народа. Влияние песни на чувство сопричастности истории народа, сохранение памяти о Великой Отечественной войне последующим поколениям. Как песни передают чувства, эмоции и пережи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вания создателей?</w:t>
      </w:r>
    </w:p>
    <w:p w14:paraId="74B14611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Ценности, которые нас объединяют.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ществует сильный и сплоченный народ.</w:t>
      </w:r>
    </w:p>
    <w:p w14:paraId="4FD9E758" w14:textId="77777777" w:rsidR="006B5737" w:rsidRPr="0047479E" w:rsidRDefault="006B5737">
      <w:pPr>
        <w:rPr>
          <w:rFonts w:ascii="Times New Roman" w:hAnsi="Times New Roman" w:cs="Times New Roman"/>
          <w:sz w:val="24"/>
          <w:szCs w:val="24"/>
          <w:lang w:val="ru-RU"/>
        </w:rPr>
        <w:sectPr w:rsidR="006B5737" w:rsidRPr="0047479E">
          <w:pgSz w:w="11906" w:h="16383"/>
          <w:pgMar w:top="1134" w:right="850" w:bottom="1134" w:left="1701" w:header="720" w:footer="720" w:gutter="0"/>
          <w:cols w:space="720"/>
        </w:sectPr>
      </w:pPr>
    </w:p>
    <w:p w14:paraId="758D0DD5" w14:textId="77777777" w:rsidR="006B5737" w:rsidRPr="0047479E" w:rsidRDefault="00E857E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73739481"/>
      <w:bookmarkEnd w:id="6"/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ПЛАНИРУЕМЫЕ ОБРАЗОВАТЕЛЬНЫЕ РЕЗУЛЬТАТЫ</w:t>
      </w:r>
    </w:p>
    <w:p w14:paraId="438CBDE2" w14:textId="77777777" w:rsidR="006B5737" w:rsidRPr="0047479E" w:rsidRDefault="006B573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95D5F5F" w14:textId="77777777" w:rsidR="006B5737" w:rsidRPr="0047479E" w:rsidRDefault="00E857E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Занятия в рамках программы направлены на обеспечение достижения обучающимися личностных, метапредметных и предметных образовательных результатов. </w:t>
      </w:r>
    </w:p>
    <w:p w14:paraId="1DBFE765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ЛИЧНОСТНЫЕ РЕЗУЛЬТАТЫ</w:t>
      </w:r>
    </w:p>
    <w:p w14:paraId="661CD40C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>В</w:t>
      </w:r>
      <w:r w:rsidRPr="0047479E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 xml:space="preserve"> сфере гражданского воспитания: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готовность к разнообразной совместной деятельности, стремление к взаимопониманию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и взаимопомощи; готовность к участию в гуманитарной деятельности (</w:t>
      </w:r>
      <w:proofErr w:type="spellStart"/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волонтёрство</w:t>
      </w:r>
      <w:proofErr w:type="spellEnd"/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, помощь людям, нуждающимся в ней). </w:t>
      </w:r>
    </w:p>
    <w:p w14:paraId="7AFFBFB3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>В сфере патриотического воспитания: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ие интереса к познанию родного языка, истории, культуры Российской Федерации, своего края, народов России; формирование ценностного отношения к достижениям своей Родины — России, к науке, искусству, спорту, технологиям, боевым подвигам и трудовым достижени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ям народа; уважение к государственным символам России, государственным праздникам, историческому и природному наследию, памятникам, традициям разных народов, проживающих в родной стране.</w:t>
      </w:r>
    </w:p>
    <w:p w14:paraId="406A3315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 xml:space="preserve">В сфере духовно-нравственного воспитания: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ориентация на моральные цен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свобода и ответственность личности в условиях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индивидуального и общественного пространства.</w:t>
      </w:r>
    </w:p>
    <w:p w14:paraId="45368C9D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 xml:space="preserve">В сфере эстетического воспитания: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творчества.</w:t>
      </w:r>
    </w:p>
    <w:p w14:paraId="58BD30A9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>В сфере физического воспитания: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осознание ценности жизни; соблюдение правил безопасности, в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том числе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себя и других, не осуждая; умение осознавать своё эмоциональное состояние и эмоциональное состояние других, умение управлять собственным эмоциональным состоянием; формирование навыка рефлексии, признание своего права на ошибку и такого же права другого чел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овека.</w:t>
      </w:r>
    </w:p>
    <w:p w14:paraId="6D00A420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 xml:space="preserve">В сфере трудового воспитания: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</w:t>
      </w:r>
    </w:p>
    <w:p w14:paraId="4CA54C92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lastRenderedPageBreak/>
        <w:t xml:space="preserve">В сфере экологического воспитания: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ориентация на пр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именение знаний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ности экологической направленности.</w:t>
      </w:r>
    </w:p>
    <w:p w14:paraId="7C775B12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>В сфере ценности научного познания: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о и коллективного благополучия.</w:t>
      </w:r>
    </w:p>
    <w:p w14:paraId="09EDC02C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 xml:space="preserve">В сфере адаптации обучающегося к изменяющимся условиям социальной и природной среды: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открытость опыту и знаниям других; повыше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ние уровня своей компетентности через практическую деятельность, в том числе развитие умения учиться у других людей, осознавать в совместной деятельности новые знания, навыки и компетенции из опыта других; осознавать дефициты собственных знаний и компетент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ностей, планировать своё развитие; развитие умений анализировать и выявлять взаимосвязи природы, общества и экономики; развитие умения оценивать свои действия с учётом влияния на окружающую среду, достижения целей и преодоления вызовов, возможных глобальны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х последствий.</w:t>
      </w:r>
    </w:p>
    <w:p w14:paraId="00F20A91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МЕТАПРЕДМЕТНЫЕ РЕЗУЛЬТАТЫ</w:t>
      </w:r>
    </w:p>
    <w:p w14:paraId="608C0117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>В сфере овладения познавательными универсальными учебными действиями: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использовать вопросы как исследовательский инструмент познания; применять различные методы, инструменты и запросы при поиске и отборе информации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или данных из источников с учётом предложенной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одну и ту же идею, версию) в различных информационных источниках; самостоятельно выбирать оптимальную форму представления информации, оценивать надёжность информации по критериям, предложенным педагогическим работником или сформулированным самостоятельно,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систематизировать информацию.</w:t>
      </w:r>
    </w:p>
    <w:p w14:paraId="7612B3D5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 xml:space="preserve">В сфере овладения коммуникативными универсальными учебными действиями: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 выражать свою точку зрения в устных и письменных текста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х; понимать намерения других, проявлять уважительное отношение к собеседнику и в корректной форме формулировать свои возражения; в ходе диалога и (или) дискуссии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задавать вопросы по существу обсуждаемой темы и высказывать идеи, нацеленные на решение задачи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понимать и использовать преимущества командной и индивидуальной работы при решении конкретной проблемы,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обосновывать необходимость применения групповых форм взаимодействия при решении поставленной задачи;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местной работы; уметь обобщать мнения нескольких людей, проявлять готовность руководить, выполнять поручения, подчиняться, планировать организацию совместной работы, определять свою роль (с учётом предпочтений и возможностей всех участников взаимодействия)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, распределять задачи между членами команды, участвовать в групповых формах работы (обсуждения, обмен мнениями, «мозговые штурмы» и иные); выполнять свою часть работы, достигать качественного результата по своему направлению и координировать свои действия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с действиями других членов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разделять сферу ответственности.</w:t>
      </w:r>
    </w:p>
    <w:p w14:paraId="4689EDF0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>В сфере овладения регулятивными универсальными учебными действиями: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ориентироваться в различных подходах принятия решений (индивидуальное, принятие решений в группе, принятие решений группой); делать выбор и брать ответстве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нность за решение; владеть способами самоконтроля, </w:t>
      </w:r>
      <w:proofErr w:type="spellStart"/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самомотивации</w:t>
      </w:r>
      <w:proofErr w:type="spellEnd"/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и рефлексии; 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 оценивать соответстви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е результата цели и условиям; выявлять и анализировать причины эмоций, ставить себя на место другого человека, понимать мотивы и намерения другого, регулировать способ выражения эмоций; осознанно относиться к другому человеку, его мнению; признавать своё п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раво на ошибку и такое же право другого; принимать себя и других, не осуждая; осознавать невозможность контролировать всё вокруг.</w:t>
      </w:r>
    </w:p>
    <w:p w14:paraId="3479D7E5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ПРЕДМЕТНЫЕ РЕЗУЛЬТАТЫ</w:t>
      </w:r>
    </w:p>
    <w:p w14:paraId="415C3F83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Предметные результаты представлены с учётом специфики содержания предметных областей, к которым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имеет отношение содержание курса внеурочной деятельности «Разговоры о важном».</w:t>
      </w:r>
    </w:p>
    <w:p w14:paraId="0AFD5DD5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>Русский язык: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й на основе жизненных наблюдений, личных впечатлений, чтения учебно-научной, художественной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 различными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видами чтения (просмотровым, ознакомительным, изучающим, поисковым); формулирование вопросов по содержанию текста и ответов на них; подробная, сжатая и выборочная передача в устной и письменной форме содержания текста; выделение главной и второстепенной и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нформации, явной и скрытой информации в тексте, извлечение информации из различных источников, её осмысление и оперирование ею.</w:t>
      </w:r>
    </w:p>
    <w:p w14:paraId="350574AB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lastRenderedPageBreak/>
        <w:t xml:space="preserve">Литература: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понимание духовно-нравственной и культурной ценности литературы и её роли в формировании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гражданственности и патриотизма, укреплении единства многонационального народа Российской Федерации; понимание специфики литературы как вида искусства, принципиальных отличий художественного текста от текста научного, делового, публицистического; </w:t>
      </w:r>
      <w:proofErr w:type="spellStart"/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овладение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умениями</w:t>
      </w:r>
      <w:proofErr w:type="spellEnd"/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воспринимать, анализировать, интерпретировать и оценивать прочитанное, понимать художественную картину мира, отражённую в литературных произведениях, с учётом неоднозначности заложенных в них художественных смыслов; овладение умением пересказывать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тексту; развитие умений участвовать в диалоге о прочитанном произведении, в дискуссии на лит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ературные темы, соотносить собственную позицию с позицией автора и мнениями участников дискуссии, давать аргументированную оценку прочитанному.</w:t>
      </w:r>
    </w:p>
    <w:p w14:paraId="2D59981E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>Иностранный язык: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развитие умений сравнивать, находить сходства и отличия в культуре и традициях народов России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и других стран. </w:t>
      </w:r>
    </w:p>
    <w:p w14:paraId="612D8220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>Информатика: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освоение и соблюдение требований безопасной эксплуатации технических средств информационно-коммуникационных технологий; развитие умения соблюдать сетевой этикет, базовые нормы информационной этики и права при работе с приложен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иями на любых устройствах и в сети Интернет, выбирать безопасные стратегии поведения в сети.</w:t>
      </w:r>
    </w:p>
    <w:p w14:paraId="29E5ED8D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>История: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формирование умений соотносить события истории разных стран и народов с историческими периодами, событиями региональной и мировой истории, события истории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родного края и истории России, определять современников исторических событий, явлений, процессов; развитие умений выявлять особенности развития культуры, быта и нравов народов в различные исторические эпохи; формирование умения рассказывать об исторически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 развитие умений выявлять существенные чер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ты и характерные признаки исторических событий, явлений, процессов,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</w:t>
      </w:r>
      <w:r w:rsidRPr="0047479E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—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начала </w:t>
      </w:r>
      <w:r w:rsidRPr="0047479E">
        <w:rPr>
          <w:rFonts w:ascii="Times New Roman" w:hAnsi="Times New Roman" w:cs="Times New Roman"/>
          <w:color w:val="333333"/>
          <w:sz w:val="24"/>
          <w:szCs w:val="24"/>
        </w:rPr>
        <w:t>XXI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вв.; формирование умения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 приобретение опыта взаимодействия с людьми другой культуры, национал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культур, уважения к историческому наследию народов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России.</w:t>
      </w:r>
    </w:p>
    <w:p w14:paraId="74D71196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 xml:space="preserve">Обществознание: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освоение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социального института, о характерных чертах общества, о содержании и значении социа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льных норм, регулирующих общественные отношения, о процессах и явлениях в экономической, социальной, духовной и политической сферах жизни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общества, об основах конституционного строя и организации государственной власти в Российской Федерации, правовом стат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усе гражданина Российской Федерации (в том числе несовершеннолетнего), о системе образования в Российской Федерации, об основах государственной бюджетной и денежно-кредитной, социальной политики, политики в сфере культуры и образования, противодействии кор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рупции в Российской Федерации, обеспечении безопасности личности, общества и государства, в том числе от терроризма и экстремизма; развитие умения характеризовать традиционные российские духовно-нравственные ценности (в том числе защита человеческой жизни,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формирован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ие умения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развитие умений устанавливать и объяснять взаимосвязи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социальных объектов, явлений, процессов в различных сферах общественной жизни, их элементов и основных функций, включая взаимодействие общества и природы, человека и общества, сфер общественной жизни, гражданина и государства, связи политических потрясений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и социально-экономических кризисов в государстве; развитие умения использовать полученные знания для объяснения (устного и письменного) сущности, взаимосвязей явлений, процессов социальной действительности; развитие умений с опорой на обществоведческие зн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действительности; развивать умения анализировать, обобщать, систематизировать, к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онкретизировать и критически оценивать социальную информацию, соотносить её с собственными знаниями о моральном и правовом регулировании поведения человека, личным социальным опытом; развитие умений оценивать собственные поступки и поведение других людей с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точки зрения их соответствия моральным, правовым и иным видам социальных норм, экономической рациональности; осознание неприемлемости всех форм антиобщественного поведения; осознание ценности культуры и традиций народов России.</w:t>
      </w:r>
    </w:p>
    <w:p w14:paraId="79CA9FC0" w14:textId="77777777" w:rsidR="006B5737" w:rsidRPr="0047479E" w:rsidRDefault="00E857E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479E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 xml:space="preserve">География: 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освоение и приме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населённого пункта, Рос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сийской Федерации, мирового сообщества, в том числе задачи устойчивого развития; формирование умения устанавливать взаимосвязи между изученными природными, социальными </w:t>
      </w:r>
      <w:proofErr w:type="spellStart"/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>иэкономическими</w:t>
      </w:r>
      <w:proofErr w:type="spellEnd"/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явлениями и процессами, реально наблюдаемыми географическими явлениями и</w:t>
      </w:r>
      <w:r w:rsidRPr="0047479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процессами; развитие умения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</w:r>
    </w:p>
    <w:p w14:paraId="6D5F771E" w14:textId="77777777" w:rsidR="006B5737" w:rsidRPr="0047479E" w:rsidRDefault="006B5737">
      <w:pPr>
        <w:rPr>
          <w:lang w:val="ru-RU"/>
        </w:rPr>
        <w:sectPr w:rsidR="006B5737" w:rsidRPr="0047479E">
          <w:pgSz w:w="11906" w:h="16383"/>
          <w:pgMar w:top="1134" w:right="850" w:bottom="1134" w:left="1701" w:header="720" w:footer="720" w:gutter="0"/>
          <w:cols w:space="720"/>
        </w:sectPr>
      </w:pPr>
    </w:p>
    <w:p w14:paraId="0269A92C" w14:textId="77777777" w:rsidR="006B5737" w:rsidRDefault="00E857E3">
      <w:pPr>
        <w:spacing w:after="0"/>
        <w:ind w:left="120"/>
      </w:pPr>
      <w:bookmarkStart w:id="8" w:name="block-73739480"/>
      <w:bookmarkEnd w:id="7"/>
      <w:r w:rsidRPr="0047479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A8BA66C" w14:textId="3BE47C32" w:rsidR="006B5737" w:rsidRDefault="00E857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47479E">
        <w:rPr>
          <w:rFonts w:ascii="Times New Roman" w:hAnsi="Times New Roman"/>
          <w:b/>
          <w:color w:val="000000"/>
          <w:sz w:val="28"/>
          <w:lang w:val="ru-RU"/>
        </w:rPr>
        <w:t>6 Б</w:t>
      </w:r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2166"/>
        <w:gridCol w:w="710"/>
        <w:gridCol w:w="36"/>
        <w:gridCol w:w="12"/>
        <w:gridCol w:w="12"/>
        <w:gridCol w:w="12"/>
        <w:gridCol w:w="12"/>
        <w:gridCol w:w="24"/>
        <w:gridCol w:w="12"/>
        <w:gridCol w:w="12"/>
        <w:gridCol w:w="36"/>
        <w:gridCol w:w="24"/>
        <w:gridCol w:w="944"/>
        <w:gridCol w:w="3786"/>
        <w:gridCol w:w="2199"/>
        <w:gridCol w:w="3120"/>
      </w:tblGrid>
      <w:tr w:rsidR="0047479E" w14:paraId="13BDEA02" w14:textId="77777777" w:rsidTr="0047479E">
        <w:trPr>
          <w:trHeight w:val="696"/>
          <w:tblCellSpacing w:w="20" w:type="nil"/>
        </w:trPr>
        <w:tc>
          <w:tcPr>
            <w:tcW w:w="9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7C41DF" w14:textId="77777777" w:rsidR="0047479E" w:rsidRDefault="00474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BF7E12E" w14:textId="77777777" w:rsidR="0047479E" w:rsidRDefault="0047479E">
            <w:pPr>
              <w:spacing w:after="0"/>
              <w:ind w:left="135"/>
            </w:pPr>
          </w:p>
        </w:tc>
        <w:tc>
          <w:tcPr>
            <w:tcW w:w="21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865B09" w14:textId="77777777" w:rsidR="0047479E" w:rsidRDefault="004747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5F1A06" w14:textId="77777777" w:rsidR="0047479E" w:rsidRDefault="0047479E">
            <w:pPr>
              <w:spacing w:after="0"/>
              <w:ind w:left="135"/>
            </w:pPr>
          </w:p>
        </w:tc>
        <w:tc>
          <w:tcPr>
            <w:tcW w:w="1832" w:type="dxa"/>
            <w:gridSpan w:val="1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762308" w14:textId="65720D1B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проведения</w:t>
            </w:r>
          </w:p>
          <w:p w14:paraId="0E2AD55B" w14:textId="77777777" w:rsidR="0047479E" w:rsidRDefault="0047479E">
            <w:pPr>
              <w:spacing w:after="0"/>
              <w:ind w:left="135"/>
            </w:pPr>
          </w:p>
        </w:tc>
        <w:tc>
          <w:tcPr>
            <w:tcW w:w="379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47C9AB" w14:textId="77777777" w:rsidR="0047479E" w:rsidRDefault="004747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9107526" w14:textId="77777777" w:rsidR="0047479E" w:rsidRDefault="0047479E">
            <w:pPr>
              <w:spacing w:after="0"/>
              <w:ind w:left="135"/>
            </w:pPr>
          </w:p>
        </w:tc>
        <w:tc>
          <w:tcPr>
            <w:tcW w:w="21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6AE5FB" w14:textId="77777777" w:rsidR="0047479E" w:rsidRDefault="004747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05AA59" w14:textId="77777777" w:rsidR="0047479E" w:rsidRDefault="0047479E">
            <w:pPr>
              <w:spacing w:after="0"/>
              <w:ind w:left="135"/>
            </w:pPr>
          </w:p>
        </w:tc>
        <w:tc>
          <w:tcPr>
            <w:tcW w:w="3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64DBD7" w14:textId="77777777" w:rsidR="0047479E" w:rsidRDefault="004747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52BA32" w14:textId="77777777" w:rsidR="0047479E" w:rsidRDefault="0047479E">
            <w:pPr>
              <w:spacing w:after="0"/>
              <w:ind w:left="135"/>
            </w:pPr>
          </w:p>
        </w:tc>
      </w:tr>
      <w:tr w:rsidR="0047479E" w14:paraId="5BECC561" w14:textId="77777777" w:rsidTr="0047479E">
        <w:trPr>
          <w:trHeight w:val="276"/>
          <w:tblCellSpacing w:w="20" w:type="nil"/>
        </w:trPr>
        <w:tc>
          <w:tcPr>
            <w:tcW w:w="926" w:type="dxa"/>
            <w:vMerge/>
            <w:tcMar>
              <w:top w:w="50" w:type="dxa"/>
              <w:left w:w="100" w:type="dxa"/>
            </w:tcMar>
            <w:vAlign w:val="center"/>
          </w:tcPr>
          <w:p w14:paraId="7BB9C870" w14:textId="77777777" w:rsidR="0047479E" w:rsidRDefault="0047479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166" w:type="dxa"/>
            <w:vMerge/>
            <w:tcMar>
              <w:top w:w="50" w:type="dxa"/>
              <w:left w:w="100" w:type="dxa"/>
            </w:tcMar>
            <w:vAlign w:val="center"/>
          </w:tcPr>
          <w:p w14:paraId="214B6DBF" w14:textId="77777777" w:rsidR="0047479E" w:rsidRDefault="0047479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88" w:type="dxa"/>
            <w:gridSpan w:val="11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BDF201" w14:textId="729FA974" w:rsidR="0047479E" w:rsidRDefault="0047479E" w:rsidP="0047479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план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8E20B8" w14:textId="6BF9DE06" w:rsidR="0047479E" w:rsidRDefault="0047479E" w:rsidP="0047479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факт</w:t>
            </w:r>
          </w:p>
        </w:tc>
        <w:tc>
          <w:tcPr>
            <w:tcW w:w="3797" w:type="dxa"/>
            <w:vMerge/>
            <w:tcMar>
              <w:top w:w="50" w:type="dxa"/>
              <w:left w:w="100" w:type="dxa"/>
            </w:tcMar>
            <w:vAlign w:val="center"/>
          </w:tcPr>
          <w:p w14:paraId="42FA045A" w14:textId="5F7C31C4" w:rsidR="0047479E" w:rsidRDefault="0047479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199" w:type="dxa"/>
            <w:vMerge/>
            <w:tcMar>
              <w:top w:w="50" w:type="dxa"/>
              <w:left w:w="100" w:type="dxa"/>
            </w:tcMar>
            <w:vAlign w:val="center"/>
          </w:tcPr>
          <w:p w14:paraId="0C85D16E" w14:textId="77777777" w:rsidR="0047479E" w:rsidRDefault="0047479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20" w:type="dxa"/>
            <w:vMerge/>
            <w:tcMar>
              <w:top w:w="50" w:type="dxa"/>
              <w:left w:w="100" w:type="dxa"/>
            </w:tcMar>
            <w:vAlign w:val="center"/>
          </w:tcPr>
          <w:p w14:paraId="04C02F8C" w14:textId="77777777" w:rsidR="0047479E" w:rsidRDefault="0047479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47479E" w14:paraId="474DC788" w14:textId="77777777" w:rsidTr="0047479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7C6FA08" w14:textId="77777777" w:rsidR="0047479E" w:rsidRDefault="00474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277304A9" w14:textId="77777777" w:rsidR="0047479E" w:rsidRDefault="004747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88" w:type="dxa"/>
            <w:gridSpan w:val="11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8695B3" w14:textId="0EF9D451" w:rsidR="0047479E" w:rsidRDefault="00474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01.09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vAlign w:val="center"/>
          </w:tcPr>
          <w:p w14:paraId="5C791682" w14:textId="77777777" w:rsidR="0047479E" w:rsidRDefault="0047479E">
            <w:pPr>
              <w:spacing w:after="0"/>
              <w:ind w:left="135"/>
              <w:jc w:val="center"/>
            </w:pP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14:paraId="0029A064" w14:textId="623D15C5" w:rsidR="0047479E" w:rsidRDefault="0047479E">
            <w:pPr>
              <w:spacing w:after="0"/>
              <w:ind w:left="135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— важный процесс развития человека. Роль знаний в развитии личности и общества. Влияние цифровых технологий на приобретение знаний. Развитие навыков работы в команде, уважения разных мнений, разрешения конфликтов и эмпатии в ходе школьного образования.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14:paraId="57FABDD3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4951198B" w14:textId="77777777" w:rsidR="0047479E" w:rsidRDefault="0047479E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47479E" w14:paraId="0F06913C" w14:textId="77777777" w:rsidTr="0047479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DEC84AD" w14:textId="77777777" w:rsidR="0047479E" w:rsidRDefault="00474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45AA9346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эпоху цифровых технологий</w:t>
            </w:r>
          </w:p>
        </w:tc>
        <w:tc>
          <w:tcPr>
            <w:tcW w:w="888" w:type="dxa"/>
            <w:gridSpan w:val="11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E0C7A3" w14:textId="29D4A013" w:rsidR="0047479E" w:rsidRPr="0047479E" w:rsidRDefault="004747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vAlign w:val="center"/>
          </w:tcPr>
          <w:p w14:paraId="5D7CB16D" w14:textId="261288F9" w:rsidR="0047479E" w:rsidRDefault="0047479E" w:rsidP="0047479E">
            <w:pPr>
              <w:spacing w:after="0"/>
              <w:ind w:left="7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14:paraId="39577E93" w14:textId="306CEAE9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Грамотная, логичная и понятная речь — признак образованного </w:t>
            </w: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 и залог успеха в будущем. Правила использования стилей речи в современной коммуникации. Формирующиеся ценности: высокие нравственные идеалы, патриотизм</w:t>
            </w: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14:paraId="6C9F9661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4159044B" w14:textId="77777777" w:rsidR="0047479E" w:rsidRDefault="0047479E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47479E" w14:paraId="2B49CE34" w14:textId="77777777" w:rsidTr="0047479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9FE5210" w14:textId="77777777" w:rsidR="0047479E" w:rsidRDefault="00474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7C9EEA2E" w14:textId="77777777" w:rsidR="0047479E" w:rsidRDefault="004747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суверенитет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</w:p>
        </w:tc>
        <w:tc>
          <w:tcPr>
            <w:tcW w:w="888" w:type="dxa"/>
            <w:gridSpan w:val="11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8AD3A7" w14:textId="3E845F29" w:rsidR="0047479E" w:rsidRPr="0047479E" w:rsidRDefault="004747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vAlign w:val="center"/>
          </w:tcPr>
          <w:p w14:paraId="35B6A0AD" w14:textId="724FC340" w:rsidR="0047479E" w:rsidRDefault="0047479E" w:rsidP="0047479E">
            <w:pPr>
              <w:spacing w:after="0"/>
              <w:ind w:left="75"/>
              <w:jc w:val="center"/>
            </w:pP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14:paraId="23E6B211" w14:textId="3653537D" w:rsidR="0047479E" w:rsidRDefault="0047479E">
            <w:pPr>
              <w:spacing w:after="0"/>
              <w:ind w:left="135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14:paraId="644A0E84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081BBDB7" w14:textId="77777777" w:rsidR="0047479E" w:rsidRDefault="0047479E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47479E" w14:paraId="69CA8D1E" w14:textId="77777777" w:rsidTr="0047479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978679F" w14:textId="77777777" w:rsidR="0047479E" w:rsidRDefault="00474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2B2C2A96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Мирный атом. День работника атомной промышленности</w:t>
            </w:r>
          </w:p>
        </w:tc>
        <w:tc>
          <w:tcPr>
            <w:tcW w:w="888" w:type="dxa"/>
            <w:gridSpan w:val="11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6A7E94" w14:textId="7B8B2F1E" w:rsidR="0047479E" w:rsidRPr="0047479E" w:rsidRDefault="004747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vAlign w:val="center"/>
          </w:tcPr>
          <w:p w14:paraId="4D17E3D8" w14:textId="5E296B35" w:rsidR="0047479E" w:rsidRDefault="0047479E" w:rsidP="0047479E">
            <w:pPr>
              <w:spacing w:after="0"/>
              <w:ind w:left="75"/>
              <w:jc w:val="center"/>
            </w:pP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14:paraId="0886D58D" w14:textId="05774ED5" w:rsidR="0047479E" w:rsidRDefault="0047479E">
            <w:pPr>
              <w:spacing w:after="0"/>
              <w:ind w:left="135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Мирный атом — это использование атомной энергии в мирных целях на благо человечества. Контроль распространения атомной энергии. Уникальные атомные </w:t>
            </w: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технологии и достижения отечественной научной школы. Влияние экологически чистых и эффективных источников энергии на будущее человечества.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14:paraId="37BB3746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видеофрагментов, выполнение интерактивных заданий, работа в </w:t>
            </w: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группах, выполнение творческих заданий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244442FC" w14:textId="77777777" w:rsidR="0047479E" w:rsidRDefault="0047479E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47479E" w14:paraId="6D629B0F" w14:textId="77777777" w:rsidTr="0047479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A94B45B" w14:textId="77777777" w:rsidR="0047479E" w:rsidRDefault="00474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55D7D595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О творчестве. Ко Дню музыки</w:t>
            </w:r>
          </w:p>
        </w:tc>
        <w:tc>
          <w:tcPr>
            <w:tcW w:w="864" w:type="dxa"/>
            <w:gridSpan w:val="10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299CC1" w14:textId="7F9314E5" w:rsidR="0047479E" w:rsidRPr="0047479E" w:rsidRDefault="0047479E" w:rsidP="0047479E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968" w:type="dxa"/>
            <w:gridSpan w:val="2"/>
            <w:tcBorders>
              <w:left w:val="single" w:sz="4" w:space="0" w:color="auto"/>
            </w:tcBorders>
            <w:vAlign w:val="center"/>
          </w:tcPr>
          <w:p w14:paraId="19106548" w14:textId="7602A691" w:rsidR="0047479E" w:rsidRDefault="0047479E" w:rsidP="0047479E">
            <w:pPr>
              <w:spacing w:after="0"/>
              <w:jc w:val="center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14:paraId="5B6F79F8" w14:textId="6562C445" w:rsidR="0047479E" w:rsidRDefault="0047479E">
            <w:pPr>
              <w:spacing w:after="0"/>
              <w:ind w:left="135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— признанное мировое достояние человечества. Реализация творческого потенциала взрослых и детей. Как раскрыть свой творческий потенциал? Музыка как вид искусства. Состояние развития современной отечественной музыки: жанры и направления.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приоритет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Отечеству</w:t>
            </w:r>
            <w:proofErr w:type="spellEnd"/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14:paraId="5EA70179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47F06BC1" w14:textId="77777777" w:rsidR="0047479E" w:rsidRDefault="0047479E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47479E" w14:paraId="354734C1" w14:textId="77777777" w:rsidTr="0047479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AE38761" w14:textId="77777777" w:rsidR="0047479E" w:rsidRDefault="00474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05CD9B0A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уважение? Ко Дню учителя</w:t>
            </w:r>
          </w:p>
        </w:tc>
        <w:tc>
          <w:tcPr>
            <w:tcW w:w="864" w:type="dxa"/>
            <w:gridSpan w:val="10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C1796B" w14:textId="7CD16F68" w:rsidR="0047479E" w:rsidRPr="0047479E" w:rsidRDefault="0047479E" w:rsidP="0047479E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968" w:type="dxa"/>
            <w:gridSpan w:val="2"/>
            <w:tcBorders>
              <w:left w:val="single" w:sz="4" w:space="0" w:color="auto"/>
            </w:tcBorders>
            <w:vAlign w:val="center"/>
          </w:tcPr>
          <w:p w14:paraId="78569F74" w14:textId="48959492" w:rsidR="0047479E" w:rsidRDefault="0047479E" w:rsidP="0047479E">
            <w:pPr>
              <w:spacing w:after="0"/>
              <w:jc w:val="center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14:paraId="085BCCD9" w14:textId="09BED0A2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Уважение — это понимание 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 </w:t>
            </w: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внутри семьи, школы и коллектива. Подготовка к взрослой жизни и формирование ответственности. О роли педагога в воспитании личности. Формирующиеся ценности: взаимоуважение, служение Отечеству и ответственность за его судьбу</w:t>
            </w: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14:paraId="44CE658B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видеофрагментов, выполнение интерактивных заданий, работа в группах, выполнение </w:t>
            </w: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творческих заданий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3D1A4EA0" w14:textId="77777777" w:rsidR="0047479E" w:rsidRDefault="0047479E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47479E" w14:paraId="6051867C" w14:textId="77777777" w:rsidTr="0047479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7BFA7C8" w14:textId="77777777" w:rsidR="0047479E" w:rsidRDefault="00474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5E946B10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Как понять друг друга разным поколениям?</w:t>
            </w:r>
          </w:p>
        </w:tc>
        <w:tc>
          <w:tcPr>
            <w:tcW w:w="828" w:type="dxa"/>
            <w:gridSpan w:val="9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DC229F" w14:textId="3041BF9F" w:rsidR="0047479E" w:rsidRPr="0047479E" w:rsidRDefault="0047479E" w:rsidP="0047479E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004" w:type="dxa"/>
            <w:gridSpan w:val="3"/>
            <w:tcBorders>
              <w:left w:val="single" w:sz="4" w:space="0" w:color="auto"/>
            </w:tcBorders>
            <w:vAlign w:val="center"/>
          </w:tcPr>
          <w:p w14:paraId="3D2C1F3A" w14:textId="09ABD74E" w:rsidR="0047479E" w:rsidRDefault="0047479E" w:rsidP="0047479E">
            <w:pPr>
              <w:spacing w:after="0"/>
              <w:jc w:val="center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14:paraId="5E29177C" w14:textId="258367A6" w:rsidR="0047479E" w:rsidRDefault="0047479E">
            <w:pPr>
              <w:spacing w:after="0"/>
              <w:ind w:left="135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как ценность в жизни каждого человека, основа любого общества. Формирование общих семейных ценностей — залог взаимопонимания в семье. Преодоление конфликтов и проблем в общении за счет взаимоуважения и обмена опытом.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крепкая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14:paraId="6976D546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0EE0C77C" w14:textId="77777777" w:rsidR="0047479E" w:rsidRDefault="0047479E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47479E" w14:paraId="2818B92F" w14:textId="77777777" w:rsidTr="0047479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2A123DB" w14:textId="77777777" w:rsidR="0047479E" w:rsidRDefault="00474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6AE9561B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О городах России. Ко Дню народного единства</w:t>
            </w:r>
          </w:p>
        </w:tc>
        <w:tc>
          <w:tcPr>
            <w:tcW w:w="828" w:type="dxa"/>
            <w:gridSpan w:val="9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9949F0" w14:textId="264782D4" w:rsidR="0047479E" w:rsidRPr="0047479E" w:rsidRDefault="0047479E" w:rsidP="0047479E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004" w:type="dxa"/>
            <w:gridSpan w:val="3"/>
            <w:tcBorders>
              <w:left w:val="single" w:sz="4" w:space="0" w:color="auto"/>
            </w:tcBorders>
            <w:vAlign w:val="center"/>
          </w:tcPr>
          <w:p w14:paraId="49C105E5" w14:textId="65611133" w:rsidR="0047479E" w:rsidRDefault="0047479E" w:rsidP="0047479E">
            <w:pPr>
              <w:spacing w:after="0"/>
              <w:jc w:val="center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14:paraId="57B6470A" w14:textId="6689A663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</w:t>
            </w: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истории Отечества. Роль государства в развитии малых городов. Возможности граждан в развитии своей малой родины. Формирующиеся ценности: единство народов России, гражданственность</w:t>
            </w: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14:paraId="06D03615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7CB7893C" w14:textId="77777777" w:rsidR="0047479E" w:rsidRDefault="0047479E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47479E" w14:paraId="5F1FAF7A" w14:textId="77777777" w:rsidTr="0047479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785199D" w14:textId="77777777" w:rsidR="0047479E" w:rsidRDefault="00474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28347833" w14:textId="77777777" w:rsidR="0047479E" w:rsidRDefault="004747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безграничных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возможностей</w:t>
            </w:r>
            <w:proofErr w:type="spellEnd"/>
          </w:p>
        </w:tc>
        <w:tc>
          <w:tcPr>
            <w:tcW w:w="816" w:type="dxa"/>
            <w:gridSpan w:val="8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F40009" w14:textId="16C781DA" w:rsidR="0047479E" w:rsidRPr="0047479E" w:rsidRDefault="0047479E" w:rsidP="0047479E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016" w:type="dxa"/>
            <w:gridSpan w:val="4"/>
            <w:tcBorders>
              <w:left w:val="single" w:sz="4" w:space="0" w:color="auto"/>
            </w:tcBorders>
            <w:vAlign w:val="center"/>
          </w:tcPr>
          <w:p w14:paraId="4BAF7AFE" w14:textId="2072C8AC" w:rsidR="0047479E" w:rsidRDefault="0047479E" w:rsidP="0047479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14:paraId="4EB24C5C" w14:textId="0920D59C" w:rsidR="0047479E" w:rsidRDefault="0047479E">
            <w:pPr>
              <w:spacing w:after="0"/>
              <w:ind w:left="135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Современное 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взаимоуважение</w:t>
            </w:r>
            <w:proofErr w:type="spellEnd"/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14:paraId="29283F43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080FBF04" w14:textId="77777777" w:rsidR="0047479E" w:rsidRDefault="0047479E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47479E" w14:paraId="41760065" w14:textId="77777777" w:rsidTr="0047479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D9BCFE8" w14:textId="77777777" w:rsidR="0047479E" w:rsidRDefault="00474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3D83E966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Селекция и генетика. К 170-летию И. В. Мичурина</w:t>
            </w:r>
          </w:p>
        </w:tc>
        <w:tc>
          <w:tcPr>
            <w:tcW w:w="8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9DBA09" w14:textId="76C627B3" w:rsidR="0047479E" w:rsidRPr="009A092A" w:rsidRDefault="009A092A" w:rsidP="0047479E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028" w:type="dxa"/>
            <w:gridSpan w:val="5"/>
            <w:tcBorders>
              <w:left w:val="single" w:sz="4" w:space="0" w:color="auto"/>
            </w:tcBorders>
            <w:vAlign w:val="center"/>
          </w:tcPr>
          <w:p w14:paraId="1E0287E7" w14:textId="7ECD5478" w:rsidR="0047479E" w:rsidRDefault="0047479E" w:rsidP="0047479E">
            <w:pPr>
              <w:spacing w:after="0"/>
              <w:jc w:val="center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14:paraId="25F6A5CA" w14:textId="18736551" w:rsidR="0047479E" w:rsidRDefault="0047479E">
            <w:pPr>
              <w:spacing w:after="0"/>
              <w:ind w:left="135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Генетика и селекция — перспективные области науки, улучшающие жизнь общества. Уникальные научные достижения российских ученых прошлого и настоящего в </w:t>
            </w: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областях медицины, сельского хозяйства, промышленности. Открытия И. В. Мичурина и их влияние на развитие страны. Возможности для подрастающего поколения в познании мира и личном развитии.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идеалы</w:t>
            </w:r>
            <w:proofErr w:type="spellEnd"/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14:paraId="02430AE8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видеофрагментов, выполнение интерактивных заданий, работа в </w:t>
            </w: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группах, выполнение творческих заданий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6106158F" w14:textId="77777777" w:rsidR="0047479E" w:rsidRDefault="0047479E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47479E" w14:paraId="509ED22C" w14:textId="77777777" w:rsidTr="0047479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6F9ED51" w14:textId="77777777" w:rsidR="0047479E" w:rsidRDefault="00474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1D123955" w14:textId="77777777" w:rsidR="0047479E" w:rsidRDefault="0047479E">
            <w:pPr>
              <w:spacing w:after="0"/>
              <w:ind w:left="135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решать конфликты и справляться с трудностями.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психолога</w:t>
            </w:r>
            <w:proofErr w:type="spellEnd"/>
          </w:p>
        </w:tc>
        <w:tc>
          <w:tcPr>
            <w:tcW w:w="768" w:type="dxa"/>
            <w:gridSpan w:val="5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2E43D9" w14:textId="503FC373" w:rsidR="0047479E" w:rsidRPr="009A092A" w:rsidRDefault="009A092A" w:rsidP="0047479E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064" w:type="dxa"/>
            <w:gridSpan w:val="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8A9E8C" w14:textId="2AEDEC40" w:rsidR="0047479E" w:rsidRDefault="0047479E" w:rsidP="0047479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14:paraId="0CEDD119" w14:textId="3F778087" w:rsidR="0047479E" w:rsidRDefault="0047479E">
            <w:pPr>
              <w:spacing w:after="0"/>
              <w:ind w:left="135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коллективизм</w:t>
            </w:r>
            <w:proofErr w:type="spellEnd"/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14:paraId="1A7B69D3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0B9790E8" w14:textId="77777777" w:rsidR="0047479E" w:rsidRDefault="0047479E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47479E" w14:paraId="07AE065D" w14:textId="77777777" w:rsidTr="0047479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7F1BD2B" w14:textId="77777777" w:rsidR="0047479E" w:rsidRDefault="00474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0FF31D00" w14:textId="77777777" w:rsidR="0047479E" w:rsidRDefault="004747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спасать</w:t>
            </w:r>
            <w:proofErr w:type="spellEnd"/>
          </w:p>
        </w:tc>
        <w:tc>
          <w:tcPr>
            <w:tcW w:w="76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AC3E92" w14:textId="5C5C5FBD" w:rsidR="0047479E" w:rsidRPr="009A092A" w:rsidRDefault="009A092A" w:rsidP="0047479E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1064" w:type="dxa"/>
            <w:gridSpan w:val="7"/>
            <w:tcBorders>
              <w:left w:val="single" w:sz="4" w:space="0" w:color="auto"/>
            </w:tcBorders>
            <w:vAlign w:val="center"/>
          </w:tcPr>
          <w:p w14:paraId="41FC152C" w14:textId="3939E9D8" w:rsidR="0047479E" w:rsidRDefault="0047479E" w:rsidP="0047479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14:paraId="76E9625E" w14:textId="7150C0A9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Спасатели — специалисты, которые помогают людям в опасных ситуациях. Спасатель и риск ради другого человека. Профессиональные качества и навыки спасателей. Поведение в </w:t>
            </w: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экстремальных ситуациях. Ответственное отношение к своей и чужой жизни, правила безопасности. Формирующиеся ценности: патриотизм, служение Отечеству и ответственность за его судьбу</w:t>
            </w: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14:paraId="726FAFC0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видеофрагментов, выполнение интерактивных заданий, работа в </w:t>
            </w: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группах, выполнение творческих заданий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41B63F7A" w14:textId="77777777" w:rsidR="0047479E" w:rsidRDefault="0047479E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47479E" w14:paraId="05490F8B" w14:textId="77777777" w:rsidTr="0047479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A36C57F" w14:textId="77777777" w:rsidR="0047479E" w:rsidRDefault="00474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62437D50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питомцы. Всемирный день питомца</w:t>
            </w:r>
          </w:p>
        </w:tc>
        <w:tc>
          <w:tcPr>
            <w:tcW w:w="74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2B60A5" w14:textId="0075DF74" w:rsidR="0047479E" w:rsidRPr="009A092A" w:rsidRDefault="009A092A" w:rsidP="0047479E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1088" w:type="dxa"/>
            <w:gridSpan w:val="9"/>
            <w:tcBorders>
              <w:left w:val="single" w:sz="4" w:space="0" w:color="auto"/>
            </w:tcBorders>
            <w:vAlign w:val="center"/>
          </w:tcPr>
          <w:p w14:paraId="02CF3692" w14:textId="5ED1BDF5" w:rsidR="0047479E" w:rsidRDefault="0047479E" w:rsidP="0047479E">
            <w:pPr>
              <w:spacing w:after="0"/>
              <w:jc w:val="center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14:paraId="65277A13" w14:textId="145B04AE" w:rsidR="0047479E" w:rsidRDefault="0047479E">
            <w:pPr>
              <w:spacing w:after="0"/>
              <w:ind w:left="135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домашних питомцев в жизни человека. Бережное отношение к питомцам и ответственность за их жизнь — качества владельца домашних животных. Всемирный день питомца объединяет людей всей планеты для укрепления ценностей дружбы и заботы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милосердие</w:t>
            </w:r>
            <w:proofErr w:type="spellEnd"/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14:paraId="36830677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5B9BDBB8" w14:textId="77777777" w:rsidR="0047479E" w:rsidRDefault="0047479E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47479E" w14:paraId="6051D462" w14:textId="77777777" w:rsidTr="0047479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EE5F7F9" w14:textId="77777777" w:rsidR="0047479E" w:rsidRDefault="00474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3766F94E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Россия — страна победителей. Ко Дню Героев Отечества</w:t>
            </w:r>
          </w:p>
        </w:tc>
        <w:tc>
          <w:tcPr>
            <w:tcW w:w="74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76E3C1" w14:textId="2B7E2E1C" w:rsidR="0047479E" w:rsidRPr="009A092A" w:rsidRDefault="009A092A" w:rsidP="0047479E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088" w:type="dxa"/>
            <w:gridSpan w:val="9"/>
            <w:tcBorders>
              <w:left w:val="single" w:sz="4" w:space="0" w:color="auto"/>
            </w:tcBorders>
            <w:vAlign w:val="center"/>
          </w:tcPr>
          <w:p w14:paraId="789BAD13" w14:textId="450A098E" w:rsidR="0047479E" w:rsidRDefault="0047479E" w:rsidP="0047479E">
            <w:pPr>
              <w:spacing w:after="0"/>
              <w:jc w:val="center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14:paraId="600C225A" w14:textId="375FFDE3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России с древнейших времен и до современности. Традиции героизма, мужества и решительности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</w:t>
            </w: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самоотверженность и мужество. Формирующиеся ценности: патриотизм, служение Отечеству и ответственность за его судьбу</w:t>
            </w: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14:paraId="4C8EBC39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видеофрагментов, выполнение интерактивных заданий, работа в группах, выполнение творческих </w:t>
            </w: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заданий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1AD7B545" w14:textId="77777777" w:rsidR="0047479E" w:rsidRDefault="0047479E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47479E" w14:paraId="0E78C380" w14:textId="77777777" w:rsidTr="0047479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E4D95E8" w14:textId="77777777" w:rsidR="0047479E" w:rsidRDefault="00474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417CCB1C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Закон и справедливость. Ко Дню Конституции</w:t>
            </w:r>
          </w:p>
        </w:tc>
        <w:tc>
          <w:tcPr>
            <w:tcW w:w="74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88C53D" w14:textId="3F48DDF7" w:rsidR="0047479E" w:rsidRPr="009A092A" w:rsidRDefault="009A092A" w:rsidP="0047479E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1088" w:type="dxa"/>
            <w:gridSpan w:val="9"/>
            <w:tcBorders>
              <w:left w:val="single" w:sz="4" w:space="0" w:color="auto"/>
            </w:tcBorders>
            <w:vAlign w:val="center"/>
          </w:tcPr>
          <w:p w14:paraId="28FCE3FD" w14:textId="22BBA83D" w:rsidR="0047479E" w:rsidRDefault="0047479E" w:rsidP="0047479E">
            <w:pPr>
              <w:spacing w:after="0"/>
              <w:jc w:val="center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14:paraId="7903ADB7" w14:textId="03A9ED2F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 Формирующиеся ценности: справедливость, жизнь, достоинство, права и свободы человека</w:t>
            </w: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14:paraId="1D2C4FBA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47FB4AFE" w14:textId="77777777" w:rsidR="0047479E" w:rsidRDefault="0047479E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47479E" w14:paraId="4C4B30A1" w14:textId="77777777" w:rsidTr="0047479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9F0B514" w14:textId="77777777" w:rsidR="0047479E" w:rsidRDefault="00474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325FA738" w14:textId="77777777" w:rsidR="0047479E" w:rsidRDefault="004747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74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9ED8DA" w14:textId="063EA1B9" w:rsidR="0047479E" w:rsidRPr="009A092A" w:rsidRDefault="009A092A" w:rsidP="0047479E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1088" w:type="dxa"/>
            <w:gridSpan w:val="9"/>
            <w:tcBorders>
              <w:left w:val="single" w:sz="4" w:space="0" w:color="auto"/>
            </w:tcBorders>
            <w:vAlign w:val="center"/>
          </w:tcPr>
          <w:p w14:paraId="5EF641B0" w14:textId="69783567" w:rsidR="0047479E" w:rsidRDefault="0047479E" w:rsidP="0047479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14:paraId="5AF1DDF0" w14:textId="63E4E371" w:rsidR="0047479E" w:rsidRDefault="0047479E">
            <w:pPr>
              <w:spacing w:after="0"/>
              <w:ind w:left="135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</w:t>
            </w: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нравственных ориентиров личности.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14:paraId="0BDC299D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видеофрагментов, выполнение интерактивных заданий, работа в группах, выполнение </w:t>
            </w: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творческих заданий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18353551" w14:textId="77777777" w:rsidR="0047479E" w:rsidRDefault="0047479E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47479E" w14:paraId="03CF2C5A" w14:textId="77777777" w:rsidTr="0047479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B955FE9" w14:textId="77777777" w:rsidR="0047479E" w:rsidRDefault="00474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2C8D5C2A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Календарь полезных дел. Новогоднее занятие</w:t>
            </w:r>
          </w:p>
        </w:tc>
        <w:tc>
          <w:tcPr>
            <w:tcW w:w="73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158E1A" w14:textId="3AA99B56" w:rsidR="0047479E" w:rsidRPr="009A092A" w:rsidRDefault="009A092A" w:rsidP="0047479E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1100" w:type="dxa"/>
            <w:gridSpan w:val="10"/>
            <w:tcBorders>
              <w:left w:val="single" w:sz="4" w:space="0" w:color="auto"/>
            </w:tcBorders>
            <w:vAlign w:val="center"/>
          </w:tcPr>
          <w:p w14:paraId="26794380" w14:textId="2BCEEB08" w:rsidR="0047479E" w:rsidRDefault="0047479E" w:rsidP="0047479E">
            <w:pPr>
              <w:spacing w:after="0"/>
              <w:jc w:val="center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14:paraId="43F942ED" w14:textId="0CB2126B" w:rsidR="0047479E" w:rsidRDefault="0047479E">
            <w:pPr>
              <w:spacing w:after="0"/>
              <w:ind w:left="135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Зимние каникулы — это время не только для семейного досуга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крепкая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взаимопомощь</w:t>
            </w:r>
            <w:proofErr w:type="spellEnd"/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14:paraId="4C8962E0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4DA310FA" w14:textId="77777777" w:rsidR="0047479E" w:rsidRDefault="0047479E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47479E" w14:paraId="380F6246" w14:textId="77777777" w:rsidTr="0047479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DE530E4" w14:textId="77777777" w:rsidR="0047479E" w:rsidRDefault="00474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1C917D83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Как создают мультфильмы? Мультипликация, анимация</w:t>
            </w:r>
          </w:p>
        </w:tc>
        <w:tc>
          <w:tcPr>
            <w:tcW w:w="73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88C689" w14:textId="18444DC7" w:rsidR="0047479E" w:rsidRPr="009A092A" w:rsidRDefault="009A092A" w:rsidP="0047479E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1100" w:type="dxa"/>
            <w:gridSpan w:val="10"/>
            <w:tcBorders>
              <w:left w:val="single" w:sz="4" w:space="0" w:color="auto"/>
            </w:tcBorders>
            <w:vAlign w:val="center"/>
          </w:tcPr>
          <w:p w14:paraId="12F02D53" w14:textId="17B9056A" w:rsidR="0047479E" w:rsidRDefault="0047479E" w:rsidP="0047479E">
            <w:pPr>
              <w:spacing w:after="0"/>
              <w:jc w:val="center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14:paraId="5E35353B" w14:textId="577A893F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развития отечественной мультипликации. 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Современная мультипликация, профессии этой сферы. Формирующиеся ценности: приоритет духовного </w:t>
            </w: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над материальным, гуманизм</w:t>
            </w: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14:paraId="3A4812DE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7A08A0D7" w14:textId="77777777" w:rsidR="0047479E" w:rsidRDefault="0047479E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47479E" w14:paraId="7D17A3A8" w14:textId="77777777" w:rsidTr="0047479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139EF2C" w14:textId="77777777" w:rsidR="0047479E" w:rsidRDefault="00474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6699395B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Музейное дело. 170 лет Третьяковской галерее</w:t>
            </w:r>
          </w:p>
        </w:tc>
        <w:tc>
          <w:tcPr>
            <w:tcW w:w="8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3A581D" w14:textId="13F04C27" w:rsidR="0047479E" w:rsidRPr="009A092A" w:rsidRDefault="009A092A" w:rsidP="0047479E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1028" w:type="dxa"/>
            <w:gridSpan w:val="5"/>
            <w:tcBorders>
              <w:left w:val="single" w:sz="4" w:space="0" w:color="auto"/>
            </w:tcBorders>
            <w:vAlign w:val="center"/>
          </w:tcPr>
          <w:p w14:paraId="43C941A7" w14:textId="0F68788E" w:rsidR="0047479E" w:rsidRDefault="0047479E" w:rsidP="0047479E">
            <w:pPr>
              <w:spacing w:after="0"/>
              <w:jc w:val="center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14:paraId="1C531446" w14:textId="75B53543" w:rsidR="0047479E" w:rsidRDefault="0047479E">
            <w:pPr>
              <w:spacing w:after="0"/>
              <w:ind w:left="135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приоритет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Отечеству</w:t>
            </w:r>
            <w:proofErr w:type="spellEnd"/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14:paraId="3A3D7CB3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63E5AC80" w14:textId="77777777" w:rsidR="0047479E" w:rsidRDefault="0047479E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47479E" w14:paraId="08CD3B67" w14:textId="77777777" w:rsidTr="0047479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EEE5939" w14:textId="77777777" w:rsidR="0047479E" w:rsidRDefault="00474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68E1967A" w14:textId="77777777" w:rsidR="0047479E" w:rsidRDefault="004747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56BE0F" w14:textId="7A35577D" w:rsidR="0047479E" w:rsidRPr="009A092A" w:rsidRDefault="009A092A" w:rsidP="0047479E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1028" w:type="dxa"/>
            <w:gridSpan w:val="5"/>
            <w:tcBorders>
              <w:left w:val="single" w:sz="4" w:space="0" w:color="auto"/>
            </w:tcBorders>
            <w:vAlign w:val="center"/>
          </w:tcPr>
          <w:p w14:paraId="61D21F83" w14:textId="04A62CAB" w:rsidR="0047479E" w:rsidRDefault="0047479E" w:rsidP="0047479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14:paraId="67C602F7" w14:textId="41833697" w:rsidR="0047479E" w:rsidRDefault="0047479E">
            <w:pPr>
              <w:spacing w:after="0"/>
              <w:ind w:left="135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</w:t>
            </w: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улучшении жизни людей. Бизнес — это не только личный успех, но и ответственная командная работа. С чего начать свое дело? О мерах поддержки для молодых предпринимателей в нашей стране.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14:paraId="326C9C71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видеофрагментов, выполнение интерактивных заданий, работа в группах, </w:t>
            </w: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творческих заданий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0BBA654F" w14:textId="77777777" w:rsidR="0047479E" w:rsidRDefault="0047479E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47479E" w14:paraId="14B7F1DF" w14:textId="77777777" w:rsidTr="0047479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46C9EA2" w14:textId="77777777" w:rsidR="0047479E" w:rsidRDefault="00474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160E79E1" w14:textId="77777777" w:rsidR="0047479E" w:rsidRDefault="0047479E">
            <w:pPr>
              <w:spacing w:after="0"/>
              <w:ind w:left="135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Есть ли у знания границы?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</w:p>
        </w:tc>
        <w:tc>
          <w:tcPr>
            <w:tcW w:w="780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667C16" w14:textId="1741A90C" w:rsidR="0047479E" w:rsidRPr="009A092A" w:rsidRDefault="009A092A" w:rsidP="0047479E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1052" w:type="dxa"/>
            <w:gridSpan w:val="6"/>
            <w:tcBorders>
              <w:left w:val="single" w:sz="4" w:space="0" w:color="auto"/>
            </w:tcBorders>
            <w:vAlign w:val="center"/>
          </w:tcPr>
          <w:p w14:paraId="4A1E2D0D" w14:textId="6B6A58B5" w:rsidR="0047479E" w:rsidRDefault="0047479E" w:rsidP="0047479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14:paraId="2AB33F8B" w14:textId="18387CF3" w:rsidR="0047479E" w:rsidRDefault="0047479E">
            <w:pPr>
              <w:spacing w:after="0"/>
              <w:ind w:left="135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14:paraId="39999263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5391A01A" w14:textId="77777777" w:rsidR="0047479E" w:rsidRDefault="0047479E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47479E" w14:paraId="5E3D61D7" w14:textId="77777777" w:rsidTr="0047479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FC6A51E" w14:textId="77777777" w:rsidR="0047479E" w:rsidRDefault="00474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32B95713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Слушать, слышать и договариваться. Кто такие дипломаты?</w:t>
            </w:r>
          </w:p>
        </w:tc>
        <w:tc>
          <w:tcPr>
            <w:tcW w:w="780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4E5264" w14:textId="44774956" w:rsidR="0047479E" w:rsidRPr="009A092A" w:rsidRDefault="009A092A" w:rsidP="0047479E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1052" w:type="dxa"/>
            <w:gridSpan w:val="6"/>
            <w:tcBorders>
              <w:left w:val="single" w:sz="4" w:space="0" w:color="auto"/>
            </w:tcBorders>
            <w:vAlign w:val="center"/>
          </w:tcPr>
          <w:p w14:paraId="7CF259AF" w14:textId="6DAE4898" w:rsidR="0047479E" w:rsidRDefault="0047479E" w:rsidP="0047479E">
            <w:pPr>
              <w:spacing w:after="0"/>
              <w:jc w:val="center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14:paraId="56BB7BAD" w14:textId="5917B11C" w:rsidR="0047479E" w:rsidRDefault="0047479E">
            <w:pPr>
              <w:spacing w:after="0"/>
              <w:ind w:left="135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</w:t>
            </w: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преемственность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поколений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многонациональное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14:paraId="71848246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видеофрагментов, выполнение интерактивных заданий, работа в </w:t>
            </w: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группах, выполнение творческих заданий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03869CE3" w14:textId="77777777" w:rsidR="0047479E" w:rsidRDefault="0047479E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47479E" w14:paraId="693AACB2" w14:textId="77777777" w:rsidTr="0047479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3DF69D7" w14:textId="77777777" w:rsidR="0047479E" w:rsidRDefault="00474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5CEC5D28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Герой из соседнего двора. Региональный урок ко Дню защитника Отечества</w:t>
            </w:r>
          </w:p>
        </w:tc>
        <w:tc>
          <w:tcPr>
            <w:tcW w:w="768" w:type="dxa"/>
            <w:gridSpan w:val="5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BEB1B4" w14:textId="480C4F23" w:rsidR="0047479E" w:rsidRPr="009A092A" w:rsidRDefault="009A092A" w:rsidP="0047479E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  <w:tc>
          <w:tcPr>
            <w:tcW w:w="1064" w:type="dxa"/>
            <w:gridSpan w:val="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8A59EA" w14:textId="2F453A5D" w:rsidR="0047479E" w:rsidRDefault="0047479E" w:rsidP="0047479E">
            <w:pPr>
              <w:spacing w:after="0"/>
              <w:jc w:val="center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14:paraId="18B42EFE" w14:textId="5E8D307F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 Формирующиеся ценности: патриотизм, единство народов России</w:t>
            </w: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14:paraId="537B8FA1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4641E6A9" w14:textId="77777777" w:rsidR="0047479E" w:rsidRDefault="0047479E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47479E" w14:paraId="73A8023E" w14:textId="77777777" w:rsidTr="0047479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B001790" w14:textId="77777777" w:rsidR="0047479E" w:rsidRDefault="00474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1D949C32" w14:textId="77777777" w:rsidR="0047479E" w:rsidRDefault="004747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наставника</w:t>
            </w:r>
            <w:proofErr w:type="spellEnd"/>
          </w:p>
        </w:tc>
        <w:tc>
          <w:tcPr>
            <w:tcW w:w="76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38FC6F" w14:textId="3719F117" w:rsidR="0047479E" w:rsidRPr="009A092A" w:rsidRDefault="009A092A" w:rsidP="0047479E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09.03</w:t>
            </w:r>
          </w:p>
        </w:tc>
        <w:tc>
          <w:tcPr>
            <w:tcW w:w="1064" w:type="dxa"/>
            <w:gridSpan w:val="7"/>
            <w:tcBorders>
              <w:left w:val="single" w:sz="4" w:space="0" w:color="auto"/>
            </w:tcBorders>
            <w:vAlign w:val="center"/>
          </w:tcPr>
          <w:p w14:paraId="5AF1BFF3" w14:textId="09208627" w:rsidR="0047479E" w:rsidRDefault="0047479E" w:rsidP="0047479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14:paraId="4A391919" w14:textId="56AA364B" w:rsidR="0047479E" w:rsidRDefault="0047479E">
            <w:pPr>
              <w:spacing w:after="0"/>
              <w:ind w:left="135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</w:t>
            </w: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14:paraId="0B84A7B5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видеофрагментов, выполнение интерактивных заданий, работа в группах, </w:t>
            </w: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творческих заданий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7B227323" w14:textId="77777777" w:rsidR="0047479E" w:rsidRDefault="0047479E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47479E" w14:paraId="17E2428F" w14:textId="77777777" w:rsidTr="0047479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F6B0088" w14:textId="77777777" w:rsidR="0047479E" w:rsidRDefault="00474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17002C90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Большой. За кулисами. 250 лет Большому театру и 150 лет Союзу театральных деятелей России</w:t>
            </w:r>
          </w:p>
        </w:tc>
        <w:tc>
          <w:tcPr>
            <w:tcW w:w="756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BA4AE7" w14:textId="3D5A816E" w:rsidR="0047479E" w:rsidRPr="009A092A" w:rsidRDefault="009A092A" w:rsidP="0047479E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1076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BCFDCD4" w14:textId="7244B8E2" w:rsidR="0047479E" w:rsidRDefault="0047479E" w:rsidP="0047479E">
            <w:pPr>
              <w:spacing w:after="0"/>
              <w:jc w:val="center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14:paraId="11D881C6" w14:textId="6799A15A" w:rsidR="0047479E" w:rsidRDefault="0047479E">
            <w:pPr>
              <w:spacing w:after="0"/>
              <w:ind w:left="135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приоритет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14:paraId="39F7342A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5B9901AD" w14:textId="77777777" w:rsidR="0047479E" w:rsidRDefault="0047479E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47479E" w14:paraId="5C01210E" w14:textId="77777777" w:rsidTr="0047479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E203353" w14:textId="77777777" w:rsidR="0047479E" w:rsidRDefault="00474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145DED04" w14:textId="77777777" w:rsidR="0047479E" w:rsidRDefault="004747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справляться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волнением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5A8193" w14:textId="7A52ADBB" w:rsidR="0047479E" w:rsidRPr="009A092A" w:rsidRDefault="009A092A" w:rsidP="0047479E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</w:tc>
        <w:tc>
          <w:tcPr>
            <w:tcW w:w="1076" w:type="dxa"/>
            <w:gridSpan w:val="8"/>
            <w:tcBorders>
              <w:left w:val="single" w:sz="4" w:space="0" w:color="auto"/>
            </w:tcBorders>
            <w:vAlign w:val="center"/>
          </w:tcPr>
          <w:p w14:paraId="7FE335C9" w14:textId="5803056F" w:rsidR="0047479E" w:rsidRDefault="0047479E" w:rsidP="0047479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14:paraId="1529DD6A" w14:textId="754C0185" w:rsidR="0047479E" w:rsidRDefault="0047479E">
            <w:pPr>
              <w:spacing w:after="0"/>
              <w:ind w:left="135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Волнение как естественное состояние человека перед важным событием в жизни. Контроль эмоционального состояния, забота о своем </w:t>
            </w: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физическом и психологическом здоровье. Какие полезные привычки положительно влияют на эмоциональное состояние? Как их сформировать и придерживаться?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14:paraId="021FEC7A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видеофрагментов, выполнение интерактивных </w:t>
            </w: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заданий, работа в группах, выполнение творческих заданий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1DBFA3F1" w14:textId="77777777" w:rsidR="0047479E" w:rsidRDefault="0047479E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47479E" w14:paraId="6258EAA9" w14:textId="77777777" w:rsidTr="0047479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25DF206" w14:textId="77777777" w:rsidR="0047479E" w:rsidRDefault="00474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591AA526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65 лет триумфа. Ко Дню космонавтики</w:t>
            </w:r>
          </w:p>
        </w:tc>
        <w:tc>
          <w:tcPr>
            <w:tcW w:w="73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3E7BE4" w14:textId="5A5BD2A6" w:rsidR="0047479E" w:rsidRPr="009A092A" w:rsidRDefault="009A092A" w:rsidP="0047479E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30.03</w:t>
            </w:r>
          </w:p>
        </w:tc>
        <w:tc>
          <w:tcPr>
            <w:tcW w:w="1100" w:type="dxa"/>
            <w:gridSpan w:val="10"/>
            <w:tcBorders>
              <w:left w:val="single" w:sz="4" w:space="0" w:color="auto"/>
            </w:tcBorders>
            <w:vAlign w:val="center"/>
          </w:tcPr>
          <w:p w14:paraId="4F9261E1" w14:textId="6AAAD3C9" w:rsidR="0047479E" w:rsidRDefault="0047479E" w:rsidP="0047479E">
            <w:pPr>
              <w:spacing w:after="0"/>
              <w:jc w:val="center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14:paraId="6E23D8E7" w14:textId="58D71D78" w:rsidR="0047479E" w:rsidRDefault="0047479E">
            <w:pPr>
              <w:spacing w:after="0"/>
              <w:ind w:left="135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память</w:t>
            </w:r>
            <w:proofErr w:type="spellEnd"/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14:paraId="70451884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25CA70DF" w14:textId="77777777" w:rsidR="0047479E" w:rsidRDefault="0047479E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47479E" w14:paraId="5577ABBF" w14:textId="77777777" w:rsidTr="0047479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82F3276" w14:textId="77777777" w:rsidR="0047479E" w:rsidRDefault="00474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15AF7CE9" w14:textId="77777777" w:rsidR="0047479E" w:rsidRDefault="0047479E">
            <w:pPr>
              <w:spacing w:after="0"/>
              <w:ind w:left="135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мусор получает «вторую жизнь»?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переработки</w:t>
            </w:r>
            <w:proofErr w:type="spellEnd"/>
          </w:p>
        </w:tc>
        <w:tc>
          <w:tcPr>
            <w:tcW w:w="73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57B849" w14:textId="0593E109" w:rsidR="0047479E" w:rsidRPr="009A092A" w:rsidRDefault="009A092A" w:rsidP="0047479E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06.04</w:t>
            </w:r>
          </w:p>
        </w:tc>
        <w:tc>
          <w:tcPr>
            <w:tcW w:w="1100" w:type="dxa"/>
            <w:gridSpan w:val="10"/>
            <w:tcBorders>
              <w:left w:val="single" w:sz="4" w:space="0" w:color="auto"/>
            </w:tcBorders>
            <w:vAlign w:val="center"/>
          </w:tcPr>
          <w:p w14:paraId="41FE356E" w14:textId="0A10F0D8" w:rsidR="0047479E" w:rsidRDefault="0047479E" w:rsidP="0047479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14:paraId="2845807E" w14:textId="7B31D67B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Состояние планеты — личная ответственность каждого человека. Почему об экологии </w:t>
            </w: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должен заботиться каждый человек? 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 Формирующиеся ценности: созидательный труд</w:t>
            </w: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14:paraId="0D5F2F8D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видеофрагментов, </w:t>
            </w: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интерактивных заданий, работа в группах, выполнение творческих заданий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17AFFC88" w14:textId="77777777" w:rsidR="0047479E" w:rsidRDefault="0047479E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47479E" w14:paraId="7B88BE88" w14:textId="77777777" w:rsidTr="0047479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B049D05" w14:textId="77777777" w:rsidR="0047479E" w:rsidRDefault="00474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2B08B278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работать в команде? Сила команды. Ко Дню труда</w:t>
            </w:r>
          </w:p>
        </w:tc>
        <w:tc>
          <w:tcPr>
            <w:tcW w:w="69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B35D92" w14:textId="3B4237D1" w:rsidR="0047479E" w:rsidRPr="009A092A" w:rsidRDefault="009A092A" w:rsidP="0047479E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1136" w:type="dxa"/>
            <w:gridSpan w:val="11"/>
            <w:tcBorders>
              <w:left w:val="single" w:sz="4" w:space="0" w:color="auto"/>
            </w:tcBorders>
            <w:vAlign w:val="center"/>
          </w:tcPr>
          <w:p w14:paraId="25470603" w14:textId="2F4AD1C3" w:rsidR="0047479E" w:rsidRDefault="0047479E" w:rsidP="0047479E">
            <w:pPr>
              <w:spacing w:after="0"/>
              <w:jc w:val="center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14:paraId="07195175" w14:textId="0522DB63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Команда — это друзья и единомышленники, где каждый вносит свой значимый вклад в общее дело и помогает добиться успеха. Развитие умения слышать друг друга и трудиться вместе. Умение слышать и трудиться сообща, разделять успех и вместе переживать неудачу. Примеры коллективной работы в истории страны. Формирующиеся ценности: коллективизм, созидательный труд</w:t>
            </w: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14:paraId="71569772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21FCD51F" w14:textId="77777777" w:rsidR="0047479E" w:rsidRDefault="0047479E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47479E" w14:paraId="25B07DE1" w14:textId="77777777" w:rsidTr="0047479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802510E" w14:textId="77777777" w:rsidR="0047479E" w:rsidRDefault="00474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1BEC646C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>Песни о войне. Ко Дню Победы</w:t>
            </w:r>
          </w:p>
        </w:tc>
        <w:tc>
          <w:tcPr>
            <w:tcW w:w="69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D55102" w14:textId="2F18C090" w:rsidR="0047479E" w:rsidRPr="009A092A" w:rsidRDefault="009A092A" w:rsidP="0047479E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1136" w:type="dxa"/>
            <w:gridSpan w:val="11"/>
            <w:tcBorders>
              <w:left w:val="single" w:sz="4" w:space="0" w:color="auto"/>
            </w:tcBorders>
            <w:vAlign w:val="center"/>
          </w:tcPr>
          <w:p w14:paraId="41C00CAC" w14:textId="726AD419" w:rsidR="0047479E" w:rsidRDefault="0047479E" w:rsidP="0047479E">
            <w:pPr>
              <w:spacing w:after="0"/>
              <w:jc w:val="center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14:paraId="5091A865" w14:textId="2DBCDEE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песни как способ отражения истории народа. </w:t>
            </w: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Влияние песни на чувство сопричастности истории народа, сохранение памяти о Великой Отечественной войне последующими поколениями. Как песни передают чувства, эмоции и переживания создателей? Формирующиеся ценности: единство народов России, историческая память и преемственность поколений</w:t>
            </w:r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14:paraId="7EF60F64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</w:t>
            </w: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40B97453" w14:textId="77777777" w:rsidR="0047479E" w:rsidRDefault="0047479E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47479E" w14:paraId="3FF98041" w14:textId="77777777" w:rsidTr="0047479E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ED9DF86" w14:textId="77777777" w:rsidR="0047479E" w:rsidRDefault="00474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07612021" w14:textId="77777777" w:rsidR="0047479E" w:rsidRDefault="004747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объединяют</w:t>
            </w:r>
            <w:proofErr w:type="spellEnd"/>
          </w:p>
        </w:tc>
        <w:tc>
          <w:tcPr>
            <w:tcW w:w="69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1A3CA0" w14:textId="130EC03B" w:rsidR="0047479E" w:rsidRPr="009A092A" w:rsidRDefault="009A092A" w:rsidP="0047479E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1136" w:type="dxa"/>
            <w:gridSpan w:val="11"/>
            <w:tcBorders>
              <w:left w:val="single" w:sz="4" w:space="0" w:color="auto"/>
            </w:tcBorders>
            <w:vAlign w:val="center"/>
          </w:tcPr>
          <w:p w14:paraId="71D3E44C" w14:textId="1078E47C" w:rsidR="0047479E" w:rsidRDefault="0047479E" w:rsidP="0047479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797" w:type="dxa"/>
            <w:tcMar>
              <w:top w:w="50" w:type="dxa"/>
              <w:left w:w="100" w:type="dxa"/>
            </w:tcMar>
            <w:vAlign w:val="center"/>
          </w:tcPr>
          <w:p w14:paraId="6D948729" w14:textId="340D005E" w:rsidR="0047479E" w:rsidRDefault="0047479E">
            <w:pPr>
              <w:spacing w:after="0"/>
              <w:ind w:left="135"/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духовно-нравственные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</w:p>
        </w:tc>
        <w:tc>
          <w:tcPr>
            <w:tcW w:w="2199" w:type="dxa"/>
            <w:tcMar>
              <w:top w:w="50" w:type="dxa"/>
              <w:left w:w="100" w:type="dxa"/>
            </w:tcMar>
            <w:vAlign w:val="center"/>
          </w:tcPr>
          <w:p w14:paraId="76122335" w14:textId="77777777" w:rsidR="0047479E" w:rsidRPr="0047479E" w:rsidRDefault="0047479E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30DD9713" w14:textId="77777777" w:rsidR="0047479E" w:rsidRDefault="0047479E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B5737" w14:paraId="00C10A66" w14:textId="77777777" w:rsidTr="0047479E">
        <w:trPr>
          <w:trHeight w:val="144"/>
          <w:tblCellSpacing w:w="20" w:type="nil"/>
        </w:trPr>
        <w:tc>
          <w:tcPr>
            <w:tcW w:w="3092" w:type="dxa"/>
            <w:gridSpan w:val="2"/>
            <w:tcMar>
              <w:top w:w="50" w:type="dxa"/>
              <w:left w:w="100" w:type="dxa"/>
            </w:tcMar>
            <w:vAlign w:val="center"/>
          </w:tcPr>
          <w:p w14:paraId="61BA1AF9" w14:textId="77777777" w:rsidR="006B5737" w:rsidRPr="0047479E" w:rsidRDefault="00E857E3">
            <w:pPr>
              <w:spacing w:after="0"/>
              <w:ind w:left="135"/>
              <w:rPr>
                <w:lang w:val="ru-RU"/>
              </w:rPr>
            </w:pPr>
            <w:r w:rsidRPr="004747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32" w:type="dxa"/>
            <w:gridSpan w:val="12"/>
            <w:tcMar>
              <w:top w:w="50" w:type="dxa"/>
              <w:left w:w="100" w:type="dxa"/>
            </w:tcMar>
            <w:vAlign w:val="center"/>
          </w:tcPr>
          <w:p w14:paraId="3BA9A8BC" w14:textId="3AF27761" w:rsidR="006B5737" w:rsidRDefault="00FB65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  <w:r w:rsidR="00E857E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116" w:type="dxa"/>
            <w:gridSpan w:val="3"/>
            <w:tcMar>
              <w:top w:w="50" w:type="dxa"/>
              <w:left w:w="100" w:type="dxa"/>
            </w:tcMar>
            <w:vAlign w:val="center"/>
          </w:tcPr>
          <w:p w14:paraId="76BB0BCF" w14:textId="77777777" w:rsidR="006B5737" w:rsidRDefault="006B5737"/>
        </w:tc>
      </w:tr>
    </w:tbl>
    <w:p w14:paraId="08B8AAD3" w14:textId="77777777" w:rsidR="006B5737" w:rsidRDefault="006B5737">
      <w:pPr>
        <w:sectPr w:rsidR="006B5737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14:paraId="10674F3B" w14:textId="77777777" w:rsidR="00E857E3" w:rsidRDefault="00E857E3"/>
    <w:sectPr w:rsidR="00E857E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1634AE"/>
    <w:multiLevelType w:val="multilevel"/>
    <w:tmpl w:val="8E1426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6B5737"/>
    <w:rsid w:val="0047479E"/>
    <w:rsid w:val="006B5737"/>
    <w:rsid w:val="009A092A"/>
    <w:rsid w:val="00E857E3"/>
    <w:rsid w:val="00FB6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8EA76"/>
  <w15:docId w15:val="{8BDD50F5-2627-4DAA-A7C6-03832B050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30</Pages>
  <Words>8517</Words>
  <Characters>48553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Прокудина К.В</cp:lastModifiedBy>
  <cp:revision>3</cp:revision>
  <dcterms:created xsi:type="dcterms:W3CDTF">2025-09-18T07:25:00Z</dcterms:created>
  <dcterms:modified xsi:type="dcterms:W3CDTF">2025-09-18T07:43:00Z</dcterms:modified>
</cp:coreProperties>
</file>